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DE" w:rsidRPr="00FA17DE" w:rsidRDefault="00FA17DE" w:rsidP="00FA17DE">
      <w:pPr>
        <w:spacing w:before="100" w:beforeAutospacing="1" w:after="100" w:afterAutospacing="1" w:line="360" w:lineRule="auto"/>
        <w:jc w:val="both"/>
        <w:outlineLvl w:val="0"/>
        <w:rPr>
          <w:b/>
          <w:color w:val="222222"/>
          <w:lang w:val="sr-Latn-RS"/>
        </w:rPr>
      </w:pPr>
    </w:p>
    <w:p w:rsidR="00FA17DE" w:rsidRPr="00FA17DE" w:rsidRDefault="00FA17DE" w:rsidP="00FA17DE">
      <w:pPr>
        <w:pStyle w:val="align-center"/>
        <w:rPr>
          <w:rFonts w:ascii="Arial" w:hAnsi="Arial" w:cs="Arial"/>
          <w:b/>
          <w:sz w:val="28"/>
          <w:szCs w:val="28"/>
          <w:lang w:val="sv-FI"/>
        </w:rPr>
      </w:pPr>
      <w:r w:rsidRPr="00FA17DE">
        <w:rPr>
          <w:rFonts w:ascii="Arial" w:hAnsi="Arial" w:cs="Arial"/>
          <w:b/>
          <w:sz w:val="28"/>
          <w:szCs w:val="28"/>
          <w:lang w:val="sv-FI"/>
        </w:rPr>
        <w:t>REPUBLIKA SRBIJA</w:t>
      </w:r>
    </w:p>
    <w:p w:rsidR="00FA17DE" w:rsidRPr="00FA17DE" w:rsidRDefault="00FA17DE" w:rsidP="00FA17DE">
      <w:pPr>
        <w:pStyle w:val="align-center"/>
        <w:rPr>
          <w:rFonts w:ascii="Arial" w:hAnsi="Arial" w:cs="Arial"/>
          <w:b/>
          <w:sz w:val="28"/>
          <w:szCs w:val="28"/>
          <w:lang w:val="sv-FI"/>
        </w:rPr>
      </w:pPr>
      <w:r w:rsidRPr="00FA17DE">
        <w:rPr>
          <w:rFonts w:ascii="Arial" w:hAnsi="Arial" w:cs="Arial"/>
          <w:b/>
          <w:sz w:val="28"/>
          <w:szCs w:val="28"/>
          <w:lang w:val="sv-FI"/>
        </w:rPr>
        <w:t>NARODNA SKUPŠTINA</w:t>
      </w:r>
    </w:p>
    <w:p w:rsidR="00FA17DE" w:rsidRPr="00FA17DE" w:rsidRDefault="00FA17DE" w:rsidP="00FA17DE">
      <w:pPr>
        <w:pStyle w:val="align-center"/>
        <w:rPr>
          <w:rFonts w:ascii="Arial" w:hAnsi="Arial" w:cs="Arial"/>
          <w:b/>
          <w:sz w:val="28"/>
          <w:szCs w:val="28"/>
          <w:lang w:val="sr-Latn-RS"/>
        </w:rPr>
      </w:pPr>
      <w:r>
        <w:rPr>
          <w:rFonts w:ascii="Arial" w:hAnsi="Arial" w:cs="Arial"/>
          <w:b/>
          <w:sz w:val="28"/>
          <w:szCs w:val="28"/>
          <w:lang w:val="sr-Latn-RS"/>
        </w:rPr>
        <w:t>BIBLIOTEKA NARODNE SKUPŠTINE</w:t>
      </w:r>
    </w:p>
    <w:p w:rsidR="00FA17DE" w:rsidRPr="00FA17DE" w:rsidRDefault="00FA17DE" w:rsidP="00FA17DE">
      <w:pPr>
        <w:tabs>
          <w:tab w:val="left" w:pos="567"/>
        </w:tabs>
        <w:rPr>
          <w:b/>
          <w:lang w:val="sv-FI"/>
        </w:rPr>
      </w:pPr>
    </w:p>
    <w:p w:rsidR="00FA17DE" w:rsidRPr="00FA17DE" w:rsidRDefault="00FA17DE" w:rsidP="00FA17DE">
      <w:pPr>
        <w:tabs>
          <w:tab w:val="left" w:pos="567"/>
        </w:tabs>
        <w:rPr>
          <w:lang w:val="sv-FI"/>
        </w:rPr>
      </w:pPr>
    </w:p>
    <w:p w:rsidR="00FA17DE" w:rsidRPr="00FA17DE" w:rsidRDefault="00FA17DE" w:rsidP="00FA17DE">
      <w:pPr>
        <w:tabs>
          <w:tab w:val="left" w:pos="567"/>
        </w:tabs>
        <w:rPr>
          <w:lang w:val="sv-FI"/>
        </w:rPr>
      </w:pPr>
    </w:p>
    <w:p w:rsidR="00FA17DE" w:rsidRPr="00FA17DE" w:rsidRDefault="00FA17DE" w:rsidP="00FA17DE">
      <w:pPr>
        <w:tabs>
          <w:tab w:val="left" w:pos="567"/>
        </w:tabs>
        <w:rPr>
          <w:lang w:val="sv-FI"/>
        </w:rPr>
      </w:pPr>
    </w:p>
    <w:p w:rsidR="00FA17DE" w:rsidRPr="00FA17DE" w:rsidRDefault="00FA17DE" w:rsidP="00FA17DE">
      <w:pPr>
        <w:tabs>
          <w:tab w:val="left" w:pos="567"/>
        </w:tabs>
        <w:rPr>
          <w:lang w:val="sv-FI"/>
        </w:rPr>
      </w:pPr>
    </w:p>
    <w:p w:rsidR="00FA17DE" w:rsidRPr="00FA17DE" w:rsidRDefault="00FA17DE" w:rsidP="00FA17DE">
      <w:pPr>
        <w:tabs>
          <w:tab w:val="left" w:pos="567"/>
        </w:tabs>
        <w:rPr>
          <w:lang w:val="sv-FI"/>
        </w:rPr>
      </w:pPr>
    </w:p>
    <w:p w:rsidR="00FA17DE" w:rsidRPr="00FA17DE" w:rsidRDefault="00FA17DE" w:rsidP="00FA17DE">
      <w:pPr>
        <w:tabs>
          <w:tab w:val="left" w:pos="567"/>
        </w:tabs>
        <w:rPr>
          <w:lang w:val="sv-FI"/>
        </w:rPr>
      </w:pPr>
    </w:p>
    <w:p w:rsidR="00FA17DE" w:rsidRPr="00FA17DE" w:rsidRDefault="00FA17DE" w:rsidP="00FA17DE">
      <w:pPr>
        <w:spacing w:line="240" w:lineRule="auto"/>
        <w:rPr>
          <w:b/>
          <w:sz w:val="24"/>
          <w:szCs w:val="24"/>
          <w:lang w:val="sv-FI"/>
        </w:rPr>
      </w:pPr>
      <w:r>
        <w:rPr>
          <w:b/>
          <w:sz w:val="28"/>
          <w:lang w:val="sr-Latn-CS"/>
        </w:rPr>
        <w:t>Tema</w:t>
      </w:r>
      <w:r w:rsidRPr="00FA17DE">
        <w:rPr>
          <w:b/>
          <w:sz w:val="24"/>
          <w:szCs w:val="24"/>
          <w:lang w:val="sr-Latn-CS"/>
        </w:rPr>
        <w:t xml:space="preserve">: </w:t>
      </w:r>
      <w:r w:rsidRPr="00FA17DE">
        <w:rPr>
          <w:b/>
          <w:sz w:val="24"/>
          <w:szCs w:val="24"/>
          <w:lang w:val="sv-FI"/>
        </w:rPr>
        <w:t xml:space="preserve"> POLITIKA  UPRAVLjANjA  MIGRACIJAMA</w:t>
      </w:r>
    </w:p>
    <w:p w:rsidR="00FA17DE" w:rsidRDefault="00FA17DE" w:rsidP="00FA17DE">
      <w:pPr>
        <w:tabs>
          <w:tab w:val="left" w:pos="567"/>
        </w:tabs>
        <w:spacing w:line="240" w:lineRule="auto"/>
        <w:rPr>
          <w:b/>
          <w:sz w:val="28"/>
          <w:lang w:val="sr-Cyrl-RS"/>
        </w:rPr>
      </w:pPr>
    </w:p>
    <w:p w:rsidR="00FA17DE" w:rsidRPr="004F37A9" w:rsidRDefault="00FA17DE" w:rsidP="00FA17DE">
      <w:pPr>
        <w:tabs>
          <w:tab w:val="left" w:pos="567"/>
        </w:tabs>
        <w:spacing w:line="240" w:lineRule="auto"/>
        <w:rPr>
          <w:b/>
          <w:sz w:val="28"/>
          <w:lang w:val="sr-Cyrl-RS"/>
        </w:rPr>
      </w:pPr>
    </w:p>
    <w:p w:rsidR="00FA17DE" w:rsidRPr="00FA17DE" w:rsidRDefault="00FA17DE" w:rsidP="00FA17DE">
      <w:pPr>
        <w:tabs>
          <w:tab w:val="left" w:pos="567"/>
        </w:tabs>
        <w:spacing w:line="240" w:lineRule="auto"/>
        <w:rPr>
          <w:b/>
          <w:sz w:val="28"/>
          <w:lang w:val="sv-FI"/>
        </w:rPr>
      </w:pPr>
      <w:r>
        <w:rPr>
          <w:b/>
          <w:sz w:val="28"/>
          <w:lang w:val="sr-Latn-CS"/>
        </w:rPr>
        <w:t>Datum</w:t>
      </w:r>
      <w:r w:rsidRPr="005B5B29">
        <w:rPr>
          <w:b/>
          <w:sz w:val="28"/>
          <w:lang w:val="sr-Latn-CS"/>
        </w:rPr>
        <w:t>:</w:t>
      </w:r>
      <w:r w:rsidRPr="00FA17DE">
        <w:rPr>
          <w:b/>
          <w:sz w:val="28"/>
          <w:lang w:val="sv-FI"/>
        </w:rPr>
        <w:t xml:space="preserve">      17.11.</w:t>
      </w:r>
      <w:r w:rsidRPr="005B5B29">
        <w:rPr>
          <w:b/>
          <w:sz w:val="28"/>
          <w:lang w:val="sr-Latn-CS"/>
        </w:rPr>
        <w:t>20</w:t>
      </w:r>
      <w:r w:rsidRPr="00FA17DE">
        <w:rPr>
          <w:b/>
          <w:sz w:val="28"/>
          <w:lang w:val="sv-FI"/>
        </w:rPr>
        <w:t>16.</w:t>
      </w:r>
    </w:p>
    <w:p w:rsidR="00FA17DE" w:rsidRPr="005B5B29" w:rsidRDefault="00FA17DE" w:rsidP="00FA17DE">
      <w:pPr>
        <w:tabs>
          <w:tab w:val="left" w:pos="567"/>
        </w:tabs>
        <w:spacing w:line="240" w:lineRule="auto"/>
        <w:rPr>
          <w:b/>
          <w:sz w:val="28"/>
          <w:lang w:val="sr-Latn-CS"/>
        </w:rPr>
      </w:pPr>
    </w:p>
    <w:p w:rsidR="00FA17DE" w:rsidRPr="00D453F8" w:rsidRDefault="00FA17DE" w:rsidP="00FA17DE">
      <w:pPr>
        <w:tabs>
          <w:tab w:val="left" w:pos="567"/>
        </w:tabs>
        <w:spacing w:line="240" w:lineRule="auto"/>
        <w:rPr>
          <w:b/>
          <w:sz w:val="28"/>
          <w:lang w:val="sr-Cyrl-RS"/>
        </w:rPr>
      </w:pPr>
      <w:r>
        <w:rPr>
          <w:b/>
          <w:sz w:val="28"/>
          <w:lang w:val="sr-Cyrl-RS"/>
        </w:rPr>
        <w:t>Broj</w:t>
      </w:r>
      <w:r w:rsidRPr="00D453F8">
        <w:rPr>
          <w:b/>
          <w:sz w:val="28"/>
          <w:lang w:val="sr-Cyrl-RS"/>
        </w:rPr>
        <w:t>:</w:t>
      </w:r>
      <w:r w:rsidRPr="00D453F8">
        <w:rPr>
          <w:b/>
          <w:sz w:val="28"/>
          <w:lang w:val="sr-Cyrl-RS"/>
        </w:rPr>
        <w:tab/>
      </w:r>
      <w:r>
        <w:rPr>
          <w:b/>
          <w:sz w:val="28"/>
          <w:lang w:val="sr-Latn-CS"/>
        </w:rPr>
        <w:t xml:space="preserve">       </w:t>
      </w:r>
      <w:r w:rsidRPr="00FA17DE">
        <w:rPr>
          <w:b/>
          <w:sz w:val="28"/>
          <w:lang w:val="sr-Latn-CS"/>
        </w:rPr>
        <w:t xml:space="preserve"> 02</w:t>
      </w:r>
      <w:r>
        <w:rPr>
          <w:b/>
          <w:sz w:val="28"/>
          <w:lang w:val="sr-Latn-CS"/>
        </w:rPr>
        <w:t>/201</w:t>
      </w:r>
      <w:r>
        <w:rPr>
          <w:b/>
          <w:sz w:val="28"/>
          <w:lang w:val="sr-Cyrl-RS"/>
        </w:rPr>
        <w:t>6</w:t>
      </w:r>
    </w:p>
    <w:p w:rsidR="00FA17DE" w:rsidRPr="005B5B29" w:rsidRDefault="00FA17DE" w:rsidP="00FA17DE">
      <w:pPr>
        <w:tabs>
          <w:tab w:val="left" w:pos="567"/>
        </w:tabs>
        <w:spacing w:line="240" w:lineRule="auto"/>
        <w:rPr>
          <w:b/>
          <w:sz w:val="28"/>
          <w:lang w:val="sr-Latn-RS"/>
        </w:rPr>
      </w:pPr>
    </w:p>
    <w:p w:rsidR="00FA17DE" w:rsidRPr="00FA17DE" w:rsidRDefault="00FA17DE" w:rsidP="00FA17DE">
      <w:pPr>
        <w:tabs>
          <w:tab w:val="left" w:pos="567"/>
        </w:tabs>
        <w:spacing w:line="240" w:lineRule="auto"/>
        <w:rPr>
          <w:b/>
          <w:sz w:val="28"/>
          <w:lang w:val="sr-Latn-CS"/>
        </w:rPr>
      </w:pPr>
    </w:p>
    <w:p w:rsidR="00FA17DE" w:rsidRPr="00FA17DE" w:rsidRDefault="00FA17DE" w:rsidP="00FA17DE">
      <w:pPr>
        <w:tabs>
          <w:tab w:val="left" w:pos="567"/>
        </w:tabs>
        <w:spacing w:line="240" w:lineRule="auto"/>
        <w:rPr>
          <w:b/>
          <w:sz w:val="28"/>
          <w:lang w:val="sr-Latn-CS"/>
        </w:rPr>
      </w:pPr>
    </w:p>
    <w:p w:rsidR="00FA17DE" w:rsidRPr="00E775A9" w:rsidRDefault="00FA17DE" w:rsidP="00FA17DE">
      <w:pPr>
        <w:spacing w:line="240" w:lineRule="auto"/>
        <w:rPr>
          <w:b/>
          <w:sz w:val="28"/>
          <w:lang w:val="sr-Cyrl-RS"/>
        </w:rPr>
      </w:pPr>
    </w:p>
    <w:p w:rsidR="00FA17DE" w:rsidRPr="00FA17DE" w:rsidRDefault="00FA17DE" w:rsidP="00FA17DE">
      <w:pPr>
        <w:spacing w:line="240" w:lineRule="auto"/>
        <w:rPr>
          <w:b/>
          <w:sz w:val="28"/>
          <w:lang w:val="sr-Latn-CS"/>
        </w:rPr>
      </w:pPr>
    </w:p>
    <w:p w:rsidR="00FA17DE" w:rsidRPr="00FA17DE" w:rsidRDefault="00FA17DE" w:rsidP="00FA17DE">
      <w:pPr>
        <w:spacing w:line="240" w:lineRule="auto"/>
        <w:rPr>
          <w:b/>
          <w:sz w:val="28"/>
          <w:lang w:val="sr-Latn-CS"/>
        </w:rPr>
      </w:pPr>
    </w:p>
    <w:p w:rsidR="00FA17DE" w:rsidRPr="00E775A9" w:rsidRDefault="00FA17DE" w:rsidP="00FA17DE">
      <w:pPr>
        <w:spacing w:line="240" w:lineRule="auto"/>
        <w:jc w:val="both"/>
        <w:rPr>
          <w:b/>
          <w:sz w:val="22"/>
          <w:szCs w:val="22"/>
          <w:lang w:val="hr-BA"/>
        </w:rPr>
      </w:pPr>
      <w:bookmarkStart w:id="0" w:name="_Toc196037342"/>
      <w:bookmarkEnd w:id="0"/>
      <w:r>
        <w:rPr>
          <w:b/>
          <w:sz w:val="22"/>
          <w:szCs w:val="22"/>
          <w:lang w:val="ru-RU"/>
        </w:rPr>
        <w:t>Ovo</w:t>
      </w:r>
      <w:r w:rsidRPr="00FA17D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ru-RU"/>
        </w:rPr>
        <w:t>istra</w:t>
      </w:r>
      <w:r w:rsidRPr="00FA17DE">
        <w:rPr>
          <w:b/>
          <w:sz w:val="22"/>
          <w:szCs w:val="22"/>
          <w:lang w:val="sr-Latn-CS"/>
        </w:rPr>
        <w:t>ž</w:t>
      </w:r>
      <w:r>
        <w:rPr>
          <w:b/>
          <w:sz w:val="22"/>
          <w:szCs w:val="22"/>
          <w:lang w:val="ru-RU"/>
        </w:rPr>
        <w:t>ivanje</w:t>
      </w:r>
      <w:r w:rsidRPr="00FA17D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ru-RU"/>
        </w:rPr>
        <w:t>je</w:t>
      </w:r>
      <w:r w:rsidRPr="00FA17D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ru-RU"/>
        </w:rPr>
        <w:t>uradila</w:t>
      </w:r>
      <w:r w:rsidRPr="00FA17D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ru-RU"/>
        </w:rPr>
        <w:t>Biblioteka</w:t>
      </w:r>
      <w:r w:rsidRPr="00FA17D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ru-RU"/>
        </w:rPr>
        <w:t>Narodne</w:t>
      </w:r>
      <w:r w:rsidRPr="00FA17D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ru-RU"/>
        </w:rPr>
        <w:t>skup</w:t>
      </w:r>
      <w:r w:rsidRPr="00FA17DE">
        <w:rPr>
          <w:b/>
          <w:sz w:val="22"/>
          <w:szCs w:val="22"/>
          <w:lang w:val="sr-Latn-CS"/>
        </w:rPr>
        <w:t>š</w:t>
      </w:r>
      <w:r>
        <w:rPr>
          <w:b/>
          <w:sz w:val="22"/>
          <w:szCs w:val="22"/>
          <w:lang w:val="ru-RU"/>
        </w:rPr>
        <w:t>tine</w:t>
      </w:r>
      <w:r w:rsidRPr="00FA17D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ru-RU"/>
        </w:rPr>
        <w:t>za</w:t>
      </w:r>
      <w:r w:rsidRPr="00FA17D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ru-RU"/>
        </w:rPr>
        <w:t>potrebe</w:t>
      </w:r>
      <w:r w:rsidRPr="00FA17D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ru-RU"/>
        </w:rPr>
        <w:t>rada</w:t>
      </w:r>
      <w:r w:rsidRPr="00FA17D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ru-RU"/>
        </w:rPr>
        <w:t>narodnih</w:t>
      </w:r>
      <w:r w:rsidRPr="00FA17D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ru-RU"/>
        </w:rPr>
        <w:t>poslanika</w:t>
      </w:r>
      <w:r w:rsidRPr="00FA17D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ru-RU"/>
        </w:rPr>
        <w:t>i</w:t>
      </w:r>
      <w:r w:rsidRPr="00FA17D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ru-RU"/>
        </w:rPr>
        <w:t>Slu</w:t>
      </w:r>
      <w:r w:rsidRPr="00FA17DE">
        <w:rPr>
          <w:b/>
          <w:sz w:val="22"/>
          <w:szCs w:val="22"/>
          <w:lang w:val="sr-Latn-CS"/>
        </w:rPr>
        <w:t>ž</w:t>
      </w:r>
      <w:r>
        <w:rPr>
          <w:b/>
          <w:sz w:val="22"/>
          <w:szCs w:val="22"/>
          <w:lang w:val="ru-RU"/>
        </w:rPr>
        <w:t>be</w:t>
      </w:r>
      <w:r w:rsidRPr="00FA17D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ru-RU"/>
        </w:rPr>
        <w:t>Narodne</w:t>
      </w:r>
      <w:r w:rsidRPr="00FA17D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ru-RU"/>
        </w:rPr>
        <w:t>skup</w:t>
      </w:r>
      <w:r w:rsidRPr="00FA17DE">
        <w:rPr>
          <w:b/>
          <w:sz w:val="22"/>
          <w:szCs w:val="22"/>
          <w:lang w:val="sr-Latn-CS"/>
        </w:rPr>
        <w:t>š</w:t>
      </w:r>
      <w:r>
        <w:rPr>
          <w:b/>
          <w:sz w:val="22"/>
          <w:szCs w:val="22"/>
          <w:lang w:val="ru-RU"/>
        </w:rPr>
        <w:t>tine</w:t>
      </w:r>
      <w:r w:rsidRPr="00FA17DE">
        <w:rPr>
          <w:b/>
          <w:sz w:val="22"/>
          <w:szCs w:val="22"/>
          <w:lang w:val="sr-Latn-CS"/>
        </w:rPr>
        <w:t xml:space="preserve">. </w:t>
      </w:r>
      <w:r w:rsidRPr="00FA17DE">
        <w:rPr>
          <w:b/>
          <w:sz w:val="22"/>
          <w:szCs w:val="22"/>
          <w:lang w:val="sv-FI"/>
        </w:rPr>
        <w:t xml:space="preserve">Za više informacija molimo da nas kontaktirate putem telefona 3026-532 i elektronske </w:t>
      </w:r>
      <w:r>
        <w:rPr>
          <w:b/>
          <w:sz w:val="22"/>
          <w:szCs w:val="22"/>
          <w:lang w:val="hr-BA"/>
        </w:rPr>
        <w:t>pošte</w:t>
      </w:r>
      <w:r w:rsidRPr="00E775A9">
        <w:rPr>
          <w:b/>
          <w:sz w:val="22"/>
          <w:szCs w:val="22"/>
          <w:lang w:val="hr-BA"/>
        </w:rPr>
        <w:t xml:space="preserve"> </w:t>
      </w:r>
      <w:hyperlink r:id="rId9" w:history="1">
        <w:r w:rsidRPr="00E775A9">
          <w:rPr>
            <w:rStyle w:val="Hyperlink"/>
            <w:i/>
            <w:sz w:val="22"/>
            <w:szCs w:val="22"/>
            <w:lang w:val="hr-BA"/>
          </w:rPr>
          <w:t>istrazivanja@parlament.rs</w:t>
        </w:r>
        <w:r w:rsidRPr="00E775A9">
          <w:rPr>
            <w:rStyle w:val="Hyperlink"/>
            <w:sz w:val="22"/>
            <w:szCs w:val="22"/>
            <w:lang w:val="hr-BA"/>
          </w:rPr>
          <w:t>.</w:t>
        </w:r>
      </w:hyperlink>
      <w:r w:rsidRPr="00FA17DE">
        <w:rPr>
          <w:b/>
          <w:sz w:val="22"/>
          <w:szCs w:val="22"/>
          <w:lang w:val="sv-FI"/>
        </w:rPr>
        <w:t xml:space="preserve"> Istraživanja koja priprema Biblioteka Narodne </w:t>
      </w:r>
      <w:r w:rsidRPr="00FA17DE">
        <w:rPr>
          <w:b/>
          <w:spacing w:val="-4"/>
          <w:sz w:val="22"/>
          <w:szCs w:val="22"/>
          <w:lang w:val="sv-FI"/>
        </w:rPr>
        <w:t>skupštine ne odražavaju zvanični stav Narodne skupštine Republike</w:t>
      </w:r>
      <w:r w:rsidRPr="00FA17DE">
        <w:rPr>
          <w:b/>
          <w:sz w:val="22"/>
          <w:szCs w:val="22"/>
          <w:lang w:val="sv-FI"/>
        </w:rPr>
        <w:t xml:space="preserve"> Srbije. </w:t>
      </w:r>
    </w:p>
    <w:p w:rsidR="00FA17DE" w:rsidRDefault="00FA17DE" w:rsidP="00FA17DE">
      <w:pPr>
        <w:spacing w:before="100" w:beforeAutospacing="1" w:after="100" w:afterAutospacing="1" w:line="360" w:lineRule="auto"/>
        <w:jc w:val="both"/>
        <w:outlineLvl w:val="0"/>
        <w:rPr>
          <w:b/>
          <w:color w:val="222222"/>
          <w:lang w:val="sr-Cyrl-RS"/>
        </w:rPr>
      </w:pPr>
    </w:p>
    <w:p w:rsidR="00FA17DE" w:rsidRPr="00BA66CB" w:rsidRDefault="00FA17DE" w:rsidP="00FA17DE">
      <w:pPr>
        <w:rPr>
          <w:lang w:val="hr-BA"/>
        </w:rPr>
      </w:pPr>
    </w:p>
    <w:p w:rsidR="00FA17DE" w:rsidRPr="00FA17DE" w:rsidRDefault="00FA17DE" w:rsidP="00FA17DE">
      <w:pPr>
        <w:rPr>
          <w:lang w:val="sv-FI"/>
        </w:rPr>
      </w:pPr>
    </w:p>
    <w:p w:rsidR="00FA17DE" w:rsidRPr="00FA17DE" w:rsidRDefault="00FA17DE" w:rsidP="00FA17DE">
      <w:pPr>
        <w:rPr>
          <w:lang w:val="sv-FI"/>
        </w:rPr>
      </w:pPr>
    </w:p>
    <w:p w:rsidR="00FA17DE" w:rsidRPr="00FA17DE" w:rsidRDefault="00FA17DE" w:rsidP="00FA17DE">
      <w:pPr>
        <w:rPr>
          <w:lang w:val="sv-FI"/>
        </w:rPr>
      </w:pPr>
    </w:p>
    <w:p w:rsidR="00FA17DE" w:rsidRPr="00FA17DE" w:rsidRDefault="00FA17DE" w:rsidP="00FA17DE">
      <w:pPr>
        <w:rPr>
          <w:lang w:val="sv-FI"/>
        </w:rPr>
      </w:pPr>
    </w:p>
    <w:p w:rsidR="00FA17DE" w:rsidRPr="00FA17DE" w:rsidRDefault="00FA17DE" w:rsidP="00FA17DE">
      <w:pPr>
        <w:rPr>
          <w:lang w:val="sv-FI"/>
        </w:rPr>
      </w:pPr>
    </w:p>
    <w:p w:rsidR="00FA17DE" w:rsidRPr="00C32F4C" w:rsidRDefault="00FA17DE" w:rsidP="00FA17DE">
      <w:pPr>
        <w:rPr>
          <w:b/>
          <w:bCs/>
          <w:lang w:val="sr-Cyrl-RS"/>
        </w:rPr>
      </w:pPr>
      <w:r>
        <w:rPr>
          <w:b/>
          <w:bCs/>
          <w:lang w:val="sr-Cyrl-RS"/>
        </w:rPr>
        <w:t>SADRŽAJ</w:t>
      </w:r>
    </w:p>
    <w:p w:rsidR="00F91731" w:rsidRDefault="00F91731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  <w:sz w:val="22"/>
          <w:szCs w:val="22"/>
          <w:lang w:bidi="gu-IN"/>
        </w:rPr>
      </w:pPr>
      <w:r>
        <w:rPr>
          <w:lang w:val="sr-Cyrl-RS"/>
        </w:rPr>
        <w:fldChar w:fldCharType="begin"/>
      </w:r>
      <w:r>
        <w:rPr>
          <w:lang w:val="sr-Cyrl-RS"/>
        </w:rPr>
        <w:instrText xml:space="preserve"> TOC \o "1-1" \h \z \u </w:instrText>
      </w:r>
      <w:r>
        <w:rPr>
          <w:lang w:val="sr-Cyrl-RS"/>
        </w:rPr>
        <w:fldChar w:fldCharType="separate"/>
      </w:r>
      <w:hyperlink w:anchor="_Toc468797149" w:history="1">
        <w:r w:rsidRPr="00076859">
          <w:rPr>
            <w:rStyle w:val="Hyperlink"/>
            <w:noProof/>
            <w:lang w:val="sr-Cyrl-RS"/>
          </w:rPr>
          <w:t>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_Toc468797149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91731" w:rsidRDefault="00F91731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  <w:sz w:val="22"/>
          <w:szCs w:val="22"/>
          <w:lang w:bidi="gu-IN"/>
        </w:rPr>
      </w:pPr>
      <w:hyperlink w:anchor="_Toc468797150" w:history="1">
        <w:r w:rsidRPr="00076859">
          <w:rPr>
            <w:rStyle w:val="Hyperlink"/>
            <w:noProof/>
            <w:lang w:val="sr-Cyrl-RS"/>
          </w:rPr>
          <w:t>Politika upravljanja migracijama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_Toc468797150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91731" w:rsidRDefault="00F91731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  <w:sz w:val="22"/>
          <w:szCs w:val="22"/>
          <w:lang w:bidi="gu-IN"/>
        </w:rPr>
      </w:pPr>
      <w:hyperlink w:anchor="_Toc468797151" w:history="1">
        <w:r w:rsidRPr="00076859">
          <w:rPr>
            <w:rStyle w:val="Hyperlink"/>
            <w:noProof/>
            <w:lang w:val="sr-Cyrl-RS"/>
          </w:rPr>
          <w:t>Zapadna balkanska putanja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_Toc468797151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91731" w:rsidRDefault="00F91731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  <w:sz w:val="22"/>
          <w:szCs w:val="22"/>
          <w:lang w:bidi="gu-IN"/>
        </w:rPr>
      </w:pPr>
      <w:hyperlink w:anchor="_Toc468797152" w:history="1">
        <w:r w:rsidRPr="00076859">
          <w:rPr>
            <w:rStyle w:val="Hyperlink"/>
            <w:noProof/>
            <w:lang w:val="sr-Cyrl-RS"/>
          </w:rPr>
          <w:t>Međunarodna zaštita i politika azila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_Toc468797152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91731" w:rsidRDefault="00F91731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  <w:sz w:val="22"/>
          <w:szCs w:val="22"/>
          <w:lang w:bidi="gu-IN"/>
        </w:rPr>
      </w:pPr>
      <w:hyperlink w:anchor="_Toc468797153" w:history="1">
        <w:r w:rsidRPr="00076859">
          <w:rPr>
            <w:rStyle w:val="Hyperlink"/>
            <w:noProof/>
            <w:lang w:val="sr-Cyrl-RS"/>
          </w:rPr>
          <w:t>Situacija u Srbiji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_Toc468797153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91731" w:rsidRDefault="00F91731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  <w:sz w:val="22"/>
          <w:szCs w:val="22"/>
          <w:lang w:bidi="gu-IN"/>
        </w:rPr>
      </w:pPr>
      <w:hyperlink w:anchor="_Toc468797154" w:history="1">
        <w:r w:rsidRPr="00076859">
          <w:rPr>
            <w:rStyle w:val="Hyperlink"/>
            <w:rFonts w:eastAsia="Times New Roman"/>
            <w:noProof/>
            <w:lang w:val="sr-Cyrl-RS"/>
          </w:rPr>
          <w:t xml:space="preserve">Migraciona politika u </w:t>
        </w:r>
        <w:r w:rsidRPr="00076859">
          <w:rPr>
            <w:rStyle w:val="Hyperlink"/>
            <w:noProof/>
            <w:lang w:val="sr-Cyrl-RS"/>
          </w:rPr>
          <w:t>Bosni i Hercegovnini</w:t>
        </w:r>
        <w:r w:rsidRPr="00076859">
          <w:rPr>
            <w:rStyle w:val="Hyperlink"/>
            <w:rFonts w:eastAsia="Times New Roman"/>
            <w:noProof/>
            <w:lang w:val="sr-Cyrl-RS"/>
          </w:rPr>
          <w:t xml:space="preserve"> i Sloveniji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_Toc468797154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91731" w:rsidRDefault="00F91731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  <w:sz w:val="22"/>
          <w:szCs w:val="22"/>
          <w:lang w:bidi="gu-IN"/>
        </w:rPr>
      </w:pPr>
      <w:hyperlink w:anchor="_Toc468797155" w:history="1">
        <w:r w:rsidRPr="00076859">
          <w:rPr>
            <w:rStyle w:val="Hyperlink"/>
            <w:noProof/>
            <w:lang w:val="sr-Cyrl-RS"/>
          </w:rPr>
          <w:t>Zaključak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_Toc468797155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A17DE" w:rsidRDefault="00F91731" w:rsidP="00FA17DE">
      <w:pPr>
        <w:pStyle w:val="Heading1"/>
        <w:rPr>
          <w:lang w:val="sr-Cyrl-RS"/>
        </w:rPr>
      </w:pPr>
      <w:r>
        <w:rPr>
          <w:rFonts w:eastAsiaTheme="minorHAnsi" w:cs="Arial"/>
          <w:szCs w:val="20"/>
          <w:lang w:val="sr-Cyrl-RS"/>
        </w:rPr>
        <w:fldChar w:fldCharType="end"/>
      </w:r>
      <w:bookmarkStart w:id="1" w:name="_GoBack"/>
      <w:bookmarkEnd w:id="1"/>
    </w:p>
    <w:p w:rsidR="00FA17DE" w:rsidRDefault="00FA17DE" w:rsidP="00FA17DE">
      <w:pPr>
        <w:pStyle w:val="Heading1"/>
        <w:rPr>
          <w:lang w:val="sr-Cyrl-RS"/>
        </w:rPr>
      </w:pPr>
    </w:p>
    <w:p w:rsidR="00FA17DE" w:rsidRDefault="00FA17DE" w:rsidP="00FA17DE">
      <w:pPr>
        <w:pStyle w:val="Heading1"/>
        <w:rPr>
          <w:lang w:val="sr-Cyrl-RS"/>
        </w:rPr>
      </w:pPr>
    </w:p>
    <w:p w:rsidR="00FA17DE" w:rsidRDefault="00FA17DE" w:rsidP="00FA17DE">
      <w:pPr>
        <w:pStyle w:val="Heading1"/>
        <w:rPr>
          <w:lang w:val="sr-Cyrl-RS"/>
        </w:rPr>
      </w:pPr>
    </w:p>
    <w:p w:rsidR="00FA17DE" w:rsidRDefault="00FA17DE" w:rsidP="00FA17DE">
      <w:pPr>
        <w:pStyle w:val="Heading1"/>
        <w:rPr>
          <w:lang w:val="sr-Cyrl-RS"/>
        </w:rPr>
      </w:pPr>
    </w:p>
    <w:p w:rsidR="00FA17DE" w:rsidRDefault="00FA17DE" w:rsidP="00FA17DE">
      <w:pPr>
        <w:pStyle w:val="Heading1"/>
        <w:rPr>
          <w:lang w:val="sr-Cyrl-RS"/>
        </w:rPr>
      </w:pPr>
    </w:p>
    <w:p w:rsidR="00FA17DE" w:rsidRDefault="00FA17DE" w:rsidP="00FA17DE">
      <w:pPr>
        <w:pStyle w:val="Heading1"/>
        <w:rPr>
          <w:lang w:val="sr-Cyrl-RS"/>
        </w:rPr>
      </w:pPr>
    </w:p>
    <w:p w:rsidR="00FA17DE" w:rsidRDefault="00FA17DE" w:rsidP="00FA17DE">
      <w:pPr>
        <w:pStyle w:val="Heading1"/>
        <w:rPr>
          <w:lang w:val="sr-Cyrl-RS"/>
        </w:rPr>
      </w:pPr>
    </w:p>
    <w:p w:rsidR="00FA17DE" w:rsidRDefault="00FA17DE" w:rsidP="00FA17DE">
      <w:pPr>
        <w:pStyle w:val="Heading1"/>
        <w:rPr>
          <w:lang w:val="sr-Cyrl-RS"/>
        </w:rPr>
      </w:pPr>
    </w:p>
    <w:p w:rsidR="00FA17DE" w:rsidRDefault="00FA17DE" w:rsidP="00FA17DE">
      <w:pPr>
        <w:pStyle w:val="Heading1"/>
        <w:rPr>
          <w:lang w:val="sr-Cyrl-RS"/>
        </w:rPr>
      </w:pPr>
    </w:p>
    <w:p w:rsidR="00FA17DE" w:rsidRDefault="00FA17DE" w:rsidP="00FA17DE">
      <w:pPr>
        <w:rPr>
          <w:lang w:val="sr-Cyrl-RS"/>
        </w:rPr>
      </w:pPr>
    </w:p>
    <w:p w:rsidR="00FA17DE" w:rsidRDefault="00FA17DE" w:rsidP="00FA17DE">
      <w:pPr>
        <w:rPr>
          <w:lang w:val="sr-Cyrl-RS"/>
        </w:rPr>
      </w:pPr>
    </w:p>
    <w:p w:rsidR="00FA17DE" w:rsidRPr="00C32F4C" w:rsidRDefault="00FA17DE" w:rsidP="00FA17DE">
      <w:pPr>
        <w:rPr>
          <w:lang w:val="sr-Cyrl-RS"/>
        </w:rPr>
      </w:pPr>
    </w:p>
    <w:p w:rsidR="00FA17DE" w:rsidRDefault="00FA17DE" w:rsidP="00FA17DE">
      <w:pPr>
        <w:pStyle w:val="Heading1"/>
        <w:rPr>
          <w:lang w:val="sr-Cyrl-RS"/>
        </w:rPr>
      </w:pPr>
      <w:bookmarkStart w:id="2" w:name="_Toc468797149"/>
      <w:r>
        <w:rPr>
          <w:lang w:val="sr-Cyrl-RS"/>
        </w:rPr>
        <w:t>Uvod</w:t>
      </w:r>
      <w:bookmarkEnd w:id="2"/>
    </w:p>
    <w:p w:rsidR="00FA17DE" w:rsidRPr="00C32F4C" w:rsidRDefault="00FA17DE" w:rsidP="00FA17DE">
      <w:pPr>
        <w:pStyle w:val="NoSpacing"/>
        <w:rPr>
          <w:lang w:val="sr-Cyrl-RS"/>
        </w:rPr>
      </w:pPr>
    </w:p>
    <w:p w:rsidR="00FA17DE" w:rsidRPr="006A5347" w:rsidRDefault="00FA17DE" w:rsidP="00FA17DE">
      <w:pPr>
        <w:spacing w:line="360" w:lineRule="auto"/>
        <w:jc w:val="both"/>
        <w:rPr>
          <w:rFonts w:eastAsia="Times New Roman"/>
          <w:bCs/>
          <w:i/>
          <w:kern w:val="36"/>
          <w:lang w:val="sr-Cyrl-RS"/>
        </w:rPr>
      </w:pPr>
      <w:bookmarkStart w:id="3" w:name="_Toc468786121"/>
      <w:r>
        <w:rPr>
          <w:lang w:val="sr-Cyrl-RS"/>
        </w:rPr>
        <w:t xml:space="preserve">Prema statistici </w:t>
      </w:r>
      <w:r>
        <w:rPr>
          <w:lang w:val="sr-Latn-RS"/>
        </w:rPr>
        <w:t>Eurostata koja se odnos</w:t>
      </w:r>
      <w:r>
        <w:rPr>
          <w:lang w:val="sr-Cyrl-RS"/>
        </w:rPr>
        <w:t>i</w:t>
      </w:r>
      <w:r>
        <w:rPr>
          <w:lang w:val="sr-Latn-RS"/>
        </w:rPr>
        <w:t xml:space="preserve"> na međunarodn</w:t>
      </w:r>
      <w:r>
        <w:rPr>
          <w:lang w:val="sr-Cyrl-RS"/>
        </w:rPr>
        <w:t>e</w:t>
      </w:r>
      <w:r>
        <w:rPr>
          <w:lang w:val="sr-Latn-RS"/>
        </w:rPr>
        <w:t xml:space="preserve"> migracij</w:t>
      </w:r>
      <w:r>
        <w:rPr>
          <w:lang w:val="sr-Cyrl-RS"/>
        </w:rPr>
        <w:t>e i</w:t>
      </w:r>
      <w:r>
        <w:rPr>
          <w:lang w:val="sr-Latn-RS"/>
        </w:rPr>
        <w:t>zmeđu 1986. i 2007. godine, podaci o azilu su prikuplj</w:t>
      </w:r>
      <w:r>
        <w:rPr>
          <w:lang w:val="sr-Cyrl-RS"/>
        </w:rPr>
        <w:t>a</w:t>
      </w:r>
      <w:r>
        <w:rPr>
          <w:lang w:val="sr-Latn-RS"/>
        </w:rPr>
        <w:t xml:space="preserve">ni na osnovu </w:t>
      </w:r>
      <w:r w:rsidRPr="00A75785">
        <w:rPr>
          <w:i/>
          <w:lang w:val="sr-Latn-RS"/>
        </w:rPr>
        <w:t>gentlemen’s agreement</w:t>
      </w:r>
      <w:r>
        <w:rPr>
          <w:lang w:val="sr-Cyrl-RS"/>
        </w:rPr>
        <w:t xml:space="preserve"> </w:t>
      </w:r>
      <w:r>
        <w:rPr>
          <w:lang w:val="sr-Latn-RS"/>
        </w:rPr>
        <w:t xml:space="preserve">ugovora. Od 2008. podaci Eurostata </w:t>
      </w:r>
      <w:r>
        <w:rPr>
          <w:lang w:val="sr-Cyrl-RS"/>
        </w:rPr>
        <w:t>su</w:t>
      </w:r>
      <w:r>
        <w:rPr>
          <w:lang w:val="sr-Latn-RS"/>
        </w:rPr>
        <w:t xml:space="preserve"> u okviru regulatornog okvira</w:t>
      </w:r>
      <w:r>
        <w:rPr>
          <w:lang w:val="sr-Cyrl-RS"/>
        </w:rPr>
        <w:t xml:space="preserve"> Evropske komisije  </w:t>
      </w:r>
      <w:r>
        <w:rPr>
          <w:lang w:val="sr-Latn-RS"/>
        </w:rPr>
        <w:t>u skladu sa odredbama člana 4. Uredbe (E</w:t>
      </w:r>
      <w:r>
        <w:rPr>
          <w:lang w:val="sr-Cyrl-RS"/>
        </w:rPr>
        <w:t>K</w:t>
      </w:r>
      <w:r>
        <w:rPr>
          <w:lang w:val="sr-Latn-RS"/>
        </w:rPr>
        <w:t>) 862/2007</w:t>
      </w:r>
      <w:r>
        <w:rPr>
          <w:rStyle w:val="FootnoteReference"/>
          <w:color w:val="222222"/>
          <w:lang w:val="sr-Latn-RS"/>
        </w:rPr>
        <w:footnoteReference w:id="1"/>
      </w:r>
      <w:r>
        <w:rPr>
          <w:lang w:val="sr-Latn-RS"/>
        </w:rPr>
        <w:t xml:space="preserve">; </w:t>
      </w:r>
      <w:r>
        <w:rPr>
          <w:lang w:val="sr-Cyrl-RS"/>
        </w:rPr>
        <w:t>Napominje se da se d</w:t>
      </w:r>
      <w:r>
        <w:rPr>
          <w:lang w:val="sr-Latn-RS"/>
        </w:rPr>
        <w:t xml:space="preserve">ve različite kategorije lica </w:t>
      </w:r>
      <w:r>
        <w:rPr>
          <w:lang w:val="sr-Cyrl-RS"/>
        </w:rPr>
        <w:t>moraju</w:t>
      </w:r>
      <w:r>
        <w:rPr>
          <w:lang w:val="sr-Latn-RS"/>
        </w:rPr>
        <w:t xml:space="preserve"> uzeti u obzir pri analizi statistike za azil. Prvi obuhvata azilant</w:t>
      </w:r>
      <w:r>
        <w:rPr>
          <w:lang w:val="sr-Cyrl-RS"/>
        </w:rPr>
        <w:t>a</w:t>
      </w:r>
      <w:r>
        <w:rPr>
          <w:lang w:val="sr-Latn-RS"/>
        </w:rPr>
        <w:t xml:space="preserve"> koji su uložio žalbu (azil) i čiji zahtev je razmatran od strane nadležnog organa. Druga je sastavljena od osoba koje su priznate, nakon razmatranja, kao izbeglice, ili im je odobrena drug</w:t>
      </w:r>
      <w:r>
        <w:rPr>
          <w:lang w:val="sr-Cyrl-RS"/>
        </w:rPr>
        <w:t>a</w:t>
      </w:r>
      <w:r>
        <w:rPr>
          <w:lang w:val="sr-Latn-RS"/>
        </w:rPr>
        <w:t xml:space="preserve"> vrst</w:t>
      </w:r>
      <w:r>
        <w:rPr>
          <w:lang w:val="sr-Cyrl-RS"/>
        </w:rPr>
        <w:t>a</w:t>
      </w:r>
      <w:r>
        <w:rPr>
          <w:lang w:val="sr-Latn-RS"/>
        </w:rPr>
        <w:t xml:space="preserve"> međunarodne zaštite</w:t>
      </w:r>
      <w:r>
        <w:rPr>
          <w:lang w:val="sr-Cyrl-RS"/>
        </w:rPr>
        <w:t xml:space="preserve"> </w:t>
      </w:r>
      <w:r>
        <w:rPr>
          <w:lang w:val="sr-Latn-RS"/>
        </w:rPr>
        <w:t>ili su dobile zaštitu na osnovu nacionalnog zakona koj</w:t>
      </w:r>
      <w:r>
        <w:rPr>
          <w:lang w:val="sr-Cyrl-RS"/>
        </w:rPr>
        <w:t>i</w:t>
      </w:r>
      <w:r>
        <w:rPr>
          <w:lang w:val="sr-Latn-RS"/>
        </w:rPr>
        <w:t xml:space="preserve"> se odnos</w:t>
      </w:r>
      <w:r>
        <w:rPr>
          <w:lang w:val="sr-Cyrl-RS"/>
        </w:rPr>
        <w:t>i</w:t>
      </w:r>
      <w:r>
        <w:rPr>
          <w:lang w:val="sr-Latn-RS"/>
        </w:rPr>
        <w:t xml:space="preserve"> na međunarodnu zaštitu (</w:t>
      </w:r>
      <w:r>
        <w:rPr>
          <w:lang w:val="sr-Cyrl-RS"/>
        </w:rPr>
        <w:t xml:space="preserve">boravak </w:t>
      </w:r>
      <w:r>
        <w:rPr>
          <w:lang w:val="sr-Latn-RS"/>
        </w:rPr>
        <w:t>iz humanitarnih razloga) ili su odbacili bilo kakav oblik zaštite.</w:t>
      </w:r>
      <w:r>
        <w:rPr>
          <w:lang w:val="sr-Cyrl-RS"/>
        </w:rPr>
        <w:t xml:space="preserve"> Važno je uputiti na određene evropske propise</w:t>
      </w:r>
      <w:r w:rsidRPr="00803B36">
        <w:rPr>
          <w:lang w:val="sr-Cyrl-RS"/>
        </w:rPr>
        <w:t xml:space="preserve"> </w:t>
      </w:r>
      <w:r>
        <w:rPr>
          <w:lang w:val="sr-Cyrl-RS"/>
        </w:rPr>
        <w:t>u</w:t>
      </w:r>
      <w:r w:rsidRPr="00803B36">
        <w:rPr>
          <w:lang w:val="sr-Cyrl-RS"/>
        </w:rPr>
        <w:t xml:space="preserve"> </w:t>
      </w:r>
      <w:r>
        <w:rPr>
          <w:lang w:val="sr-Cyrl-RS"/>
        </w:rPr>
        <w:t>oblasti</w:t>
      </w:r>
      <w:r w:rsidRPr="00803B36">
        <w:rPr>
          <w:lang w:val="sr-Cyrl-RS"/>
        </w:rPr>
        <w:t xml:space="preserve"> </w:t>
      </w:r>
      <w:r>
        <w:rPr>
          <w:lang w:val="sr-Cyrl-RS"/>
        </w:rPr>
        <w:t>azila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migracija koji</w:t>
      </w:r>
      <w:r w:rsidRPr="00803B36">
        <w:rPr>
          <w:lang w:val="sr-Cyrl-RS"/>
        </w:rPr>
        <w:t xml:space="preserve"> </w:t>
      </w:r>
      <w:r>
        <w:rPr>
          <w:lang w:val="sr-Cyrl-RS"/>
        </w:rPr>
        <w:t>su</w:t>
      </w:r>
      <w:r w:rsidRPr="00803B36">
        <w:rPr>
          <w:lang w:val="sr-Cyrl-RS"/>
        </w:rPr>
        <w:t xml:space="preserve"> </w:t>
      </w:r>
      <w:r>
        <w:rPr>
          <w:lang w:val="sr-Cyrl-RS"/>
        </w:rPr>
        <w:t>relevantni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</w:t>
      </w:r>
      <w:r>
        <w:rPr>
          <w:lang w:val="sr-Cyrl-RS"/>
        </w:rPr>
        <w:t>sastavljanje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pripremanje</w:t>
      </w:r>
      <w:r w:rsidRPr="00803B36">
        <w:rPr>
          <w:lang w:val="sr-Cyrl-RS"/>
        </w:rPr>
        <w:t xml:space="preserve"> </w:t>
      </w:r>
      <w:r>
        <w:rPr>
          <w:lang w:val="sr-Cyrl-RS"/>
        </w:rPr>
        <w:t>statističkih</w:t>
      </w:r>
      <w:r w:rsidRPr="00803B36">
        <w:rPr>
          <w:lang w:val="sr-Cyrl-RS"/>
        </w:rPr>
        <w:t xml:space="preserve"> </w:t>
      </w:r>
      <w:r>
        <w:rPr>
          <w:lang w:val="sr-Cyrl-RS"/>
        </w:rPr>
        <w:t>podataka o azilu i upravlju migracijama, kao što su:</w:t>
      </w:r>
      <w:r>
        <w:rPr>
          <w:rStyle w:val="FootnoteReference"/>
          <w:color w:val="222222"/>
          <w:lang w:val="sr-Cyrl-RS"/>
        </w:rPr>
        <w:footnoteReference w:id="2"/>
      </w:r>
      <w:bookmarkEnd w:id="3"/>
    </w:p>
    <w:p w:rsidR="00FA17DE" w:rsidRPr="00336EBC" w:rsidRDefault="00FA17DE" w:rsidP="00FA17DE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i/>
          <w:lang w:val="sr-Cyrl-RS"/>
        </w:rPr>
      </w:pPr>
      <w:hyperlink r:id="rId10" w:history="1">
        <w:r w:rsidRPr="00336EBC">
          <w:rPr>
            <w:rFonts w:eastAsia="Times New Roman"/>
            <w:i/>
            <w:lang w:val="sr-Cyrl-RS"/>
          </w:rPr>
          <w:t>European Parliament and Council Regulation (EC) No 862/2007 on Community statistics on migration and international protection and repealing Council Regulation (EEC) No 311/76 on the compilation of statistics on foreign workers</w:t>
        </w:r>
      </w:hyperlink>
    </w:p>
    <w:p w:rsidR="00FA17DE" w:rsidRPr="00F8321D" w:rsidRDefault="00FA17DE" w:rsidP="00FA17DE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0000FF"/>
          <w:u w:val="single"/>
          <w:lang w:val="sr-Cyrl-RS"/>
        </w:rPr>
      </w:pPr>
      <w:hyperlink r:id="rId11" w:history="1">
        <w:r w:rsidRPr="00336EBC">
          <w:rPr>
            <w:rFonts w:eastAsia="Times New Roman"/>
            <w:i/>
            <w:lang w:val="sr-Cyrl-RS"/>
          </w:rPr>
          <w:t>Commission Regulation (EU) No 216/2010 implementing Regulation (EC) No 862/2007 of the European Parliament and of the Council on Community statistics on migration and international protection, as regards the definitions of categories of the reasons for the residence permits</w:t>
        </w:r>
      </w:hyperlink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  <w:r>
        <w:rPr>
          <w:color w:val="222222"/>
          <w:lang w:val="sr-Cyrl-RS"/>
        </w:rPr>
        <w:t>Treba napomenuti da je u</w:t>
      </w:r>
      <w:r>
        <w:rPr>
          <w:color w:val="222222"/>
          <w:lang w:val="sr-Latn-RS"/>
        </w:rPr>
        <w:t xml:space="preserve"> decembru 2011. godine, Evropska komisija usvojila Informaciju o solidarnosti unutar EU u oblasti azila </w:t>
      </w:r>
      <w:r w:rsidRPr="00734ADB">
        <w:rPr>
          <w:i/>
          <w:color w:val="222222"/>
          <w:lang w:val="sr-Latn-RS"/>
        </w:rPr>
        <w:t>Enhanced intra-EU so</w:t>
      </w:r>
      <w:r>
        <w:rPr>
          <w:i/>
          <w:color w:val="222222"/>
          <w:lang w:val="sr-Latn-RS"/>
        </w:rPr>
        <w:t>lidarity in the field of asylum</w:t>
      </w:r>
      <w:r>
        <w:rPr>
          <w:i/>
          <w:color w:val="222222"/>
          <w:lang w:val="sr-Cyrl-RS"/>
        </w:rPr>
        <w:t>,</w:t>
      </w:r>
      <w:r w:rsidRPr="006A5347">
        <w:rPr>
          <w:color w:val="222222"/>
          <w:lang w:val="sr-Latn-RS"/>
        </w:rPr>
        <w:t xml:space="preserve"> </w:t>
      </w:r>
      <w:r>
        <w:rPr>
          <w:i/>
          <w:color w:val="222222"/>
          <w:lang w:val="sr-Latn-RS"/>
        </w:rPr>
        <w:t>COM(2011) 835</w:t>
      </w:r>
      <w:r w:rsidRPr="00734ADB">
        <w:rPr>
          <w:i/>
          <w:color w:val="222222"/>
          <w:lang w:val="sr-Latn-RS"/>
        </w:rPr>
        <w:t>.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Informacija sadrži</w:t>
      </w:r>
      <w:r>
        <w:rPr>
          <w:color w:val="222222"/>
          <w:lang w:val="sr-Latn-RS"/>
        </w:rPr>
        <w:t xml:space="preserve"> pr</w:t>
      </w:r>
      <w:r>
        <w:rPr>
          <w:color w:val="222222"/>
          <w:lang w:val="sr-Cyrl-RS"/>
        </w:rPr>
        <w:t>eporuke</w:t>
      </w:r>
      <w:r>
        <w:rPr>
          <w:color w:val="222222"/>
          <w:lang w:val="sr-Latn-RS"/>
        </w:rPr>
        <w:t xml:space="preserve"> za jačanje tehničke i finansijske saradnje, </w:t>
      </w:r>
      <w:r>
        <w:rPr>
          <w:color w:val="222222"/>
          <w:lang w:val="sr-Cyrl-RS"/>
        </w:rPr>
        <w:t>u cilju</w:t>
      </w:r>
      <w:r>
        <w:rPr>
          <w:color w:val="222222"/>
          <w:lang w:val="sr-Latn-RS"/>
        </w:rPr>
        <w:t xml:space="preserve"> bolj</w:t>
      </w:r>
      <w:r>
        <w:rPr>
          <w:color w:val="222222"/>
          <w:lang w:val="sr-Cyrl-RS"/>
        </w:rPr>
        <w:t>e</w:t>
      </w:r>
      <w:r>
        <w:rPr>
          <w:color w:val="222222"/>
          <w:lang w:val="sr-Latn-RS"/>
        </w:rPr>
        <w:t xml:space="preserve"> raspodel</w:t>
      </w:r>
      <w:r>
        <w:rPr>
          <w:color w:val="222222"/>
          <w:lang w:val="sr-Cyrl-RS"/>
        </w:rPr>
        <w:t>e</w:t>
      </w:r>
      <w:r>
        <w:rPr>
          <w:color w:val="222222"/>
          <w:lang w:val="sr-Latn-RS"/>
        </w:rPr>
        <w:t xml:space="preserve"> odgovornosti i poboljš</w:t>
      </w:r>
      <w:r>
        <w:rPr>
          <w:color w:val="222222"/>
          <w:lang w:val="sr-Cyrl-RS"/>
        </w:rPr>
        <w:t>anja</w:t>
      </w:r>
      <w:r>
        <w:rPr>
          <w:color w:val="222222"/>
          <w:lang w:val="sr-Latn-RS"/>
        </w:rPr>
        <w:t xml:space="preserve"> upravljanja u sistemu azila u EU, i to kroz:</w:t>
      </w: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  <w:r>
        <w:rPr>
          <w:color w:val="222222"/>
          <w:lang w:val="sr-Latn-RS"/>
        </w:rPr>
        <w:t xml:space="preserve">• uvođenje </w:t>
      </w:r>
      <w:r>
        <w:rPr>
          <w:color w:val="222222"/>
          <w:lang w:val="sr-Cyrl-RS"/>
        </w:rPr>
        <w:t>procena</w:t>
      </w:r>
      <w:r>
        <w:rPr>
          <w:color w:val="222222"/>
          <w:lang w:val="sr-Latn-RS"/>
        </w:rPr>
        <w:t xml:space="preserve"> i mehaniz</w:t>
      </w:r>
      <w:r>
        <w:rPr>
          <w:color w:val="222222"/>
          <w:lang w:val="sr-Cyrl-RS"/>
        </w:rPr>
        <w:t>ma</w:t>
      </w:r>
      <w:r>
        <w:rPr>
          <w:color w:val="222222"/>
          <w:lang w:val="sr-Latn-RS"/>
        </w:rPr>
        <w:t xml:space="preserve"> ranog upozoravanja za otkrivanje problem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>;</w:t>
      </w: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  <w:r>
        <w:rPr>
          <w:color w:val="222222"/>
          <w:lang w:val="sr-Latn-RS"/>
        </w:rPr>
        <w:t xml:space="preserve">• </w:t>
      </w:r>
      <w:r>
        <w:rPr>
          <w:color w:val="222222"/>
          <w:lang w:val="sr-Cyrl-RS"/>
        </w:rPr>
        <w:t>jačanje</w:t>
      </w:r>
      <w:r>
        <w:rPr>
          <w:color w:val="222222"/>
          <w:lang w:val="sr-Latn-RS"/>
        </w:rPr>
        <w:t xml:space="preserve"> podrške </w:t>
      </w:r>
      <w:r>
        <w:rPr>
          <w:color w:val="222222"/>
          <w:lang w:val="sr-Cyrl-RS"/>
        </w:rPr>
        <w:t xml:space="preserve">i </w:t>
      </w:r>
      <w:r>
        <w:rPr>
          <w:color w:val="222222"/>
          <w:lang w:val="sr-Latn-RS"/>
        </w:rPr>
        <w:t xml:space="preserve">uloga </w:t>
      </w:r>
      <w:r>
        <w:rPr>
          <w:color w:val="222222"/>
          <w:lang w:val="sr-Cyrl-RS"/>
        </w:rPr>
        <w:t>institucija</w:t>
      </w:r>
      <w:r>
        <w:rPr>
          <w:color w:val="222222"/>
          <w:lang w:val="sr-Latn-RS"/>
        </w:rPr>
        <w:t>;</w:t>
      </w: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  <w:r>
        <w:rPr>
          <w:color w:val="222222"/>
          <w:lang w:val="sr-Latn-RS"/>
        </w:rPr>
        <w:t>• povećanje iznosa raspoloživih sredstava, uzimajući u obzir značajne promene u broju azilanata;</w:t>
      </w: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  <w:r>
        <w:rPr>
          <w:color w:val="222222"/>
          <w:lang w:val="sr-Latn-RS"/>
        </w:rPr>
        <w:t>• razvoj i podsticanje preseljenj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korisnika međunarodne zaštite između država članica EU.</w:t>
      </w:r>
    </w:p>
    <w:p w:rsidR="00FA17DE" w:rsidRPr="00F8321D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  <w:r>
        <w:rPr>
          <w:color w:val="222222"/>
          <w:lang w:val="sr-Latn-RS"/>
        </w:rPr>
        <w:t xml:space="preserve">Kriza migranata tokom 2015. godine i </w:t>
      </w:r>
      <w:r>
        <w:rPr>
          <w:color w:val="222222"/>
          <w:lang w:val="sr-Cyrl-RS"/>
        </w:rPr>
        <w:t>početkom</w:t>
      </w:r>
      <w:r>
        <w:rPr>
          <w:color w:val="222222"/>
          <w:lang w:val="sr-Latn-RS"/>
        </w:rPr>
        <w:t xml:space="preserve"> 2016. godine rezultirala </w:t>
      </w:r>
      <w:r>
        <w:rPr>
          <w:color w:val="222222"/>
          <w:lang w:val="sr-Cyrl-RS"/>
        </w:rPr>
        <w:t xml:space="preserve">je novim akcijama </w:t>
      </w:r>
      <w:r>
        <w:rPr>
          <w:color w:val="222222"/>
          <w:lang w:val="sr-Latn-RS"/>
        </w:rPr>
        <w:t xml:space="preserve">u Evropskoj komisiji </w:t>
      </w:r>
      <w:r>
        <w:rPr>
          <w:color w:val="222222"/>
          <w:lang w:val="sr-Cyrl-RS"/>
        </w:rPr>
        <w:t>(</w:t>
      </w:r>
      <w:r>
        <w:rPr>
          <w:color w:val="222222"/>
          <w:lang w:val="sr-Latn-RS"/>
        </w:rPr>
        <w:t xml:space="preserve">instrument pomoći unutar EU </w:t>
      </w:r>
      <w:r>
        <w:rPr>
          <w:color w:val="222222"/>
          <w:lang w:val="sr-Cyrl-RS"/>
        </w:rPr>
        <w:t>vredan</w:t>
      </w:r>
      <w:r>
        <w:rPr>
          <w:color w:val="222222"/>
          <w:lang w:val="sr-Latn-RS"/>
        </w:rPr>
        <w:t xml:space="preserve"> 700 miliona evra za pomoć u periodu od tri godine) </w:t>
      </w:r>
      <w:r>
        <w:rPr>
          <w:color w:val="222222"/>
          <w:lang w:val="sr-Cyrl-RS"/>
        </w:rPr>
        <w:t xml:space="preserve">sa namerom </w:t>
      </w:r>
      <w:r>
        <w:rPr>
          <w:color w:val="222222"/>
          <w:lang w:val="sr-Latn-RS"/>
        </w:rPr>
        <w:t xml:space="preserve">da </w:t>
      </w:r>
      <w:r>
        <w:rPr>
          <w:color w:val="222222"/>
          <w:lang w:val="sr-Cyrl-RS"/>
        </w:rPr>
        <w:t>se</w:t>
      </w:r>
      <w:r>
        <w:rPr>
          <w:color w:val="222222"/>
          <w:lang w:val="sr-Latn-RS"/>
        </w:rPr>
        <w:t xml:space="preserve"> spreči humanitarn</w:t>
      </w:r>
      <w:r>
        <w:rPr>
          <w:color w:val="222222"/>
          <w:lang w:val="sr-Cyrl-RS"/>
        </w:rPr>
        <w:t>a kriza</w:t>
      </w:r>
      <w:r>
        <w:rPr>
          <w:color w:val="222222"/>
          <w:lang w:val="sr-Latn-RS"/>
        </w:rPr>
        <w:t xml:space="preserve"> i da </w:t>
      </w:r>
      <w:r>
        <w:rPr>
          <w:color w:val="222222"/>
          <w:lang w:val="sr-Cyrl-RS"/>
        </w:rPr>
        <w:t>se</w:t>
      </w:r>
      <w:r>
        <w:rPr>
          <w:color w:val="222222"/>
          <w:lang w:val="sr-Latn-RS"/>
        </w:rPr>
        <w:t xml:space="preserve"> da brže </w:t>
      </w:r>
      <w:r>
        <w:rPr>
          <w:color w:val="222222"/>
          <w:lang w:val="sr-Cyrl-RS"/>
        </w:rPr>
        <w:t>obezbedi</w:t>
      </w:r>
      <w:r>
        <w:rPr>
          <w:color w:val="222222"/>
          <w:lang w:val="sr-Latn-RS"/>
        </w:rPr>
        <w:t xml:space="preserve"> hran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>, smeštaj i zdravstven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zaštit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, u skladu sa </w:t>
      </w:r>
      <w:r>
        <w:rPr>
          <w:color w:val="222222"/>
          <w:lang w:val="sr-Cyrl-RS"/>
        </w:rPr>
        <w:t xml:space="preserve">propisima </w:t>
      </w:r>
      <w:r>
        <w:rPr>
          <w:color w:val="222222"/>
          <w:lang w:val="sr-Latn-RS"/>
        </w:rPr>
        <w:t>u okviru EU.</w:t>
      </w:r>
      <w:r>
        <w:rPr>
          <w:rStyle w:val="FootnoteReference"/>
          <w:color w:val="222222"/>
          <w:lang w:val="sr-Latn-RS"/>
        </w:rPr>
        <w:footnoteReference w:id="3"/>
      </w:r>
      <w:r>
        <w:rPr>
          <w:color w:val="222222"/>
          <w:lang w:val="sr-Cyrl-RS"/>
        </w:rPr>
        <w:t xml:space="preserve"> </w:t>
      </w:r>
    </w:p>
    <w:p w:rsidR="00FA17DE" w:rsidRPr="00F8321D" w:rsidRDefault="00FA17DE" w:rsidP="00FA17DE">
      <w:pPr>
        <w:spacing w:before="100" w:beforeAutospacing="1" w:after="100" w:afterAutospacing="1" w:line="360" w:lineRule="auto"/>
        <w:jc w:val="both"/>
        <w:rPr>
          <w:b/>
          <w:color w:val="222222"/>
          <w:lang w:val="sr-Cyrl-RS"/>
        </w:rPr>
      </w:pPr>
      <w:r>
        <w:rPr>
          <w:color w:val="222222"/>
          <w:lang w:val="sr-Cyrl-RS"/>
        </w:rPr>
        <w:t>Najnovija</w:t>
      </w:r>
      <w:r w:rsidRPr="00336E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Deklaracija</w:t>
      </w:r>
      <w:r w:rsidRPr="00336E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UN</w:t>
      </w:r>
      <w:r w:rsidRPr="00336E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iz</w:t>
      </w:r>
      <w:r w:rsidRPr="00336E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ove</w:t>
      </w:r>
      <w:r w:rsidRPr="00336E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oblasti je iz septembra</w:t>
      </w:r>
      <w:r w:rsidRPr="00336E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ove</w:t>
      </w:r>
      <w:r w:rsidRPr="00336E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 xml:space="preserve">godine. </w:t>
      </w:r>
      <w:r>
        <w:rPr>
          <w:b/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Generalna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skupština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Ujedinjenih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nacija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jednoglasno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</w:rPr>
        <w:t>je</w:t>
      </w:r>
      <w:r w:rsidRPr="0011187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usvojila</w:t>
      </w:r>
      <w:r w:rsidRPr="00D06BB4">
        <w:rPr>
          <w:lang w:val="sr-Cyrl-RS"/>
        </w:rPr>
        <w:t xml:space="preserve"> </w:t>
      </w:r>
      <w:r>
        <w:rPr>
          <w:color w:val="222222"/>
          <w:lang w:val="sr-Cyrl-RS"/>
        </w:rPr>
        <w:t>deklaraciju</w:t>
      </w:r>
      <w:r w:rsidRPr="00D06BB4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</w:t>
      </w:r>
      <w:r w:rsidRPr="00D06BB4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izbeglicama</w:t>
      </w:r>
      <w:r w:rsidRPr="00D06BB4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D06BB4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migrantima naslovljenu</w:t>
      </w:r>
      <w:r w:rsidRPr="00803B36">
        <w:rPr>
          <w:color w:val="222222"/>
          <w:lang w:val="sr-Cyrl-RS"/>
        </w:rPr>
        <w:t xml:space="preserve"> </w:t>
      </w:r>
      <w:r w:rsidRPr="00803B36">
        <w:rPr>
          <w:i/>
          <w:lang w:val="sr-Cyrl-RS"/>
        </w:rPr>
        <w:t xml:space="preserve">New York </w:t>
      </w:r>
      <w:r w:rsidRPr="00803B36">
        <w:rPr>
          <w:i/>
          <w:lang w:val="sr-Cyrl-RS"/>
        </w:rPr>
        <w:lastRenderedPageBreak/>
        <w:t>Declaration for refugees and Migrants</w:t>
      </w:r>
      <w:r w:rsidRPr="00336EBC">
        <w:rPr>
          <w:rStyle w:val="FootnoteReference"/>
          <w:color w:val="222222"/>
          <w:lang w:val="sr-Cyrl-RS"/>
        </w:rPr>
        <w:footnoteReference w:id="4"/>
      </w:r>
      <w:r>
        <w:rPr>
          <w:lang w:val="sr-Cyrl-RS"/>
        </w:rPr>
        <w:t xml:space="preserve"> </w:t>
      </w:r>
      <w:r>
        <w:rPr>
          <w:color w:val="222222"/>
          <w:lang w:val="sr-Cyrl-RS"/>
        </w:rPr>
        <w:t>na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samitu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koji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održan</w:t>
      </w:r>
      <w:r w:rsidRPr="00803B36">
        <w:rPr>
          <w:color w:val="222222"/>
          <w:lang w:val="sr-Cyrl-RS"/>
        </w:rPr>
        <w:t xml:space="preserve"> 19. </w:t>
      </w:r>
      <w:r>
        <w:rPr>
          <w:color w:val="222222"/>
          <w:lang w:val="sr-Cyrl-RS"/>
        </w:rPr>
        <w:t>septembra</w:t>
      </w:r>
      <w:r w:rsidRPr="00803B36">
        <w:rPr>
          <w:color w:val="222222"/>
          <w:lang w:val="sr-Cyrl-RS"/>
        </w:rPr>
        <w:t xml:space="preserve"> 2016. </w:t>
      </w:r>
      <w:r>
        <w:rPr>
          <w:color w:val="222222"/>
          <w:lang w:val="sr-Cyrl-RS"/>
        </w:rPr>
        <w:t xml:space="preserve"> Deklaracija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odraz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političke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volje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poboljšanje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zaštite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izbeglica</w:t>
      </w:r>
      <w:r w:rsidRPr="00803B36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posebno u pogledu podele odgovornosti, ali 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proizvod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kompromisa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zbog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toga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ima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veliki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broj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nedostataka</w:t>
      </w:r>
      <w:r w:rsidRPr="00803B36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a posebno neodređenosti o pojedinim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pitanjima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 xml:space="preserve">predlozima. 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Dakle, Deklaracija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 xml:space="preserve">predstavlja 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početak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novog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dijaloga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koji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bi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trebalo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dovede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do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usvajanja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značajnijeg globalnog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dogovora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pravima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izbeglica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803B36">
        <w:rPr>
          <w:color w:val="222222"/>
          <w:lang w:val="sr-Cyrl-RS"/>
        </w:rPr>
        <w:t xml:space="preserve"> 2018. </w:t>
      </w:r>
      <w:r>
        <w:rPr>
          <w:color w:val="222222"/>
          <w:lang w:val="sr-Cyrl-RS"/>
        </w:rPr>
        <w:t>godini.</w:t>
      </w:r>
    </w:p>
    <w:p w:rsidR="00FA17DE" w:rsidRPr="00A144BD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  <w:r>
        <w:rPr>
          <w:color w:val="222222"/>
          <w:lang w:val="sr-Cyrl-RS"/>
        </w:rPr>
        <w:t>Usvajanjem Deklaracije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zemlje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pridržavaju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principa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zaštite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ljudskih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prava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migranata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bez obzira na njihov pravni status: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zaštita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nekoliko meseci od dolaska, sprečavanje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kažnjavanje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seksualnog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rodno zasnovanog nasilja, podrška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zemljama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koje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domaćini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najveći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broj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izbeglica. Takođe,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ističe se pozitivan doprinos koji</w:t>
      </w:r>
      <w:r w:rsidRPr="00803B36">
        <w:rPr>
          <w:color w:val="222222"/>
          <w:lang w:val="sr-Cyrl-RS"/>
        </w:rPr>
        <w:t xml:space="preserve">  </w:t>
      </w:r>
      <w:r>
        <w:rPr>
          <w:color w:val="222222"/>
          <w:lang w:val="sr-Cyrl-RS"/>
        </w:rPr>
        <w:t>migranti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mogu dati ekonomskom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društvenom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razvoju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zemalja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kojima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žive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rade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potreba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 xml:space="preserve">jačanjem 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humanitarne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pomoći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finansijske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podrške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zemljama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koje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najviše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pogođene</w:t>
      </w:r>
      <w:r w:rsidRPr="00803B36">
        <w:rPr>
          <w:color w:val="222222"/>
          <w:lang w:val="sr-Cyrl-RS"/>
        </w:rPr>
        <w:t>.</w:t>
      </w:r>
      <w:r>
        <w:rPr>
          <w:color w:val="222222"/>
          <w:lang w:val="sr-Cyrl-RS"/>
        </w:rPr>
        <w:t xml:space="preserve"> Zabrinjavajući su podaci </w:t>
      </w:r>
      <w:r>
        <w:rPr>
          <w:lang w:val="sr-Cyrl-RS"/>
        </w:rPr>
        <w:t>Međunarodne</w:t>
      </w:r>
      <w:r w:rsidRPr="00663941">
        <w:rPr>
          <w:lang w:val="sr-Cyrl-RS"/>
        </w:rPr>
        <w:t xml:space="preserve"> </w:t>
      </w:r>
      <w:r>
        <w:rPr>
          <w:lang w:val="sr-Cyrl-RS"/>
        </w:rPr>
        <w:t>organizacije</w:t>
      </w:r>
      <w:r w:rsidRPr="00663941">
        <w:rPr>
          <w:lang w:val="sr-Cyrl-RS"/>
        </w:rPr>
        <w:t xml:space="preserve"> </w:t>
      </w:r>
      <w:r>
        <w:rPr>
          <w:lang w:val="sr-Cyrl-RS"/>
        </w:rPr>
        <w:t>za</w:t>
      </w:r>
      <w:r w:rsidRPr="00663941">
        <w:rPr>
          <w:lang w:val="sr-Cyrl-RS"/>
        </w:rPr>
        <w:t xml:space="preserve"> </w:t>
      </w:r>
      <w:r>
        <w:rPr>
          <w:lang w:val="sr-Cyrl-RS"/>
        </w:rPr>
        <w:t>migracije</w:t>
      </w:r>
      <w:r>
        <w:rPr>
          <w:rStyle w:val="FootnoteReference"/>
        </w:rPr>
        <w:footnoteReference w:id="5"/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o b</w:t>
      </w:r>
      <w:r>
        <w:rPr>
          <w:color w:val="222222"/>
          <w:lang w:val="sr-Latn-RS"/>
        </w:rPr>
        <w:t>roj</w:t>
      </w:r>
      <w:r>
        <w:rPr>
          <w:color w:val="222222"/>
          <w:lang w:val="sr-Cyrl-RS"/>
        </w:rPr>
        <w:t>u</w:t>
      </w:r>
      <w:r>
        <w:rPr>
          <w:color w:val="222222"/>
          <w:lang w:val="sr-Latn-RS"/>
        </w:rPr>
        <w:t xml:space="preserve"> zahteva za azil u svetu </w:t>
      </w:r>
      <w:r>
        <w:rPr>
          <w:color w:val="222222"/>
          <w:lang w:val="sr-Cyrl-RS"/>
        </w:rPr>
        <w:t>koji je</w:t>
      </w:r>
      <w:r>
        <w:rPr>
          <w:color w:val="222222"/>
          <w:lang w:val="sr-Latn-RS"/>
        </w:rPr>
        <w:t xml:space="preserve"> udvostruč</w:t>
      </w:r>
      <w:r>
        <w:rPr>
          <w:color w:val="222222"/>
          <w:lang w:val="sr-Cyrl-RS"/>
        </w:rPr>
        <w:t>en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od</w:t>
      </w:r>
      <w:r>
        <w:rPr>
          <w:color w:val="222222"/>
          <w:lang w:val="sr-Latn-RS"/>
        </w:rPr>
        <w:t xml:space="preserve"> kraja 2014. </w:t>
      </w:r>
      <w:r>
        <w:rPr>
          <w:color w:val="222222"/>
          <w:lang w:val="sr-Cyrl-RS"/>
        </w:rPr>
        <w:t xml:space="preserve">do </w:t>
      </w:r>
      <w:r>
        <w:rPr>
          <w:color w:val="222222"/>
          <w:lang w:val="sr-Latn-RS"/>
        </w:rPr>
        <w:t xml:space="preserve">prve polovine 2015. </w:t>
      </w:r>
      <w:r>
        <w:rPr>
          <w:color w:val="222222"/>
          <w:lang w:val="sr-Cyrl-RS"/>
        </w:rPr>
        <w:t>g</w:t>
      </w:r>
      <w:r>
        <w:rPr>
          <w:color w:val="222222"/>
          <w:lang w:val="sr-Latn-RS"/>
        </w:rPr>
        <w:t>odine</w:t>
      </w:r>
      <w:r>
        <w:rPr>
          <w:color w:val="222222"/>
          <w:lang w:val="sr-Cyrl-RS"/>
        </w:rPr>
        <w:t xml:space="preserve"> i</w:t>
      </w:r>
      <w:r>
        <w:rPr>
          <w:color w:val="222222"/>
          <w:lang w:val="sr-Latn-RS"/>
        </w:rPr>
        <w:t xml:space="preserve"> da</w:t>
      </w:r>
      <w:r>
        <w:rPr>
          <w:color w:val="222222"/>
          <w:lang w:val="sr-Cyrl-RS"/>
        </w:rPr>
        <w:t>lje</w:t>
      </w:r>
      <w:r>
        <w:rPr>
          <w:color w:val="222222"/>
          <w:lang w:val="sr-Latn-RS"/>
        </w:rPr>
        <w:t xml:space="preserve"> raste </w:t>
      </w:r>
      <w:r>
        <w:rPr>
          <w:color w:val="222222"/>
          <w:lang w:val="sr-Cyrl-RS"/>
        </w:rPr>
        <w:t>na</w:t>
      </w:r>
      <w:r>
        <w:rPr>
          <w:color w:val="222222"/>
          <w:lang w:val="sr-Latn-RS"/>
        </w:rPr>
        <w:t xml:space="preserve"> oko 3,2 miliona čekanj</w:t>
      </w:r>
      <w:r>
        <w:rPr>
          <w:color w:val="222222"/>
          <w:lang w:val="sr-Cyrl-RS"/>
        </w:rPr>
        <w:t>a na</w:t>
      </w:r>
      <w:r>
        <w:rPr>
          <w:color w:val="222222"/>
          <w:lang w:val="sr-Latn-RS"/>
        </w:rPr>
        <w:t xml:space="preserve"> azil </w:t>
      </w:r>
      <w:r>
        <w:rPr>
          <w:color w:val="222222"/>
          <w:lang w:val="sr-Cyrl-RS"/>
        </w:rPr>
        <w:t>(</w:t>
      </w:r>
      <w:r>
        <w:rPr>
          <w:color w:val="222222"/>
          <w:lang w:val="sr-Latn-RS"/>
        </w:rPr>
        <w:t xml:space="preserve">kraj 2015. </w:t>
      </w:r>
      <w:r>
        <w:rPr>
          <w:color w:val="222222"/>
          <w:lang w:val="sr-Cyrl-RS"/>
        </w:rPr>
        <w:t>g</w:t>
      </w:r>
      <w:r>
        <w:rPr>
          <w:color w:val="222222"/>
          <w:lang w:val="sr-Latn-RS"/>
        </w:rPr>
        <w:t>odine</w:t>
      </w:r>
      <w:r>
        <w:rPr>
          <w:color w:val="222222"/>
          <w:lang w:val="sr-Cyrl-RS"/>
        </w:rPr>
        <w:t xml:space="preserve">) na </w:t>
      </w:r>
      <w:r>
        <w:rPr>
          <w:color w:val="222222"/>
          <w:lang w:val="sr-Latn-RS"/>
        </w:rPr>
        <w:t>globalno</w:t>
      </w:r>
      <w:r>
        <w:rPr>
          <w:color w:val="222222"/>
          <w:lang w:val="sr-Cyrl-RS"/>
        </w:rPr>
        <w:t>m nivou</w:t>
      </w:r>
      <w:r>
        <w:rPr>
          <w:color w:val="222222"/>
          <w:lang w:val="sr-Latn-RS"/>
        </w:rPr>
        <w:t>.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 xml:space="preserve">Povećanje u 2015. je uglavnom zbog </w:t>
      </w:r>
      <w:r>
        <w:rPr>
          <w:color w:val="222222"/>
          <w:lang w:val="sr-Cyrl-RS"/>
        </w:rPr>
        <w:t>velikog</w:t>
      </w:r>
      <w:r>
        <w:rPr>
          <w:color w:val="222222"/>
          <w:lang w:val="sr-Latn-RS"/>
        </w:rPr>
        <w:t xml:space="preserve"> broja zahteva za azil Sirijaca, Avganistanaca i Iračana.</w:t>
      </w:r>
      <w:r>
        <w:rPr>
          <w:color w:val="222222"/>
          <w:lang w:val="sr-Cyrl-RS"/>
        </w:rPr>
        <w:t xml:space="preserve"> Detaljnija analiza urađena je u nastavku istraživanja.</w:t>
      </w:r>
    </w:p>
    <w:p w:rsidR="00FA17DE" w:rsidRDefault="00FA17DE" w:rsidP="00FA17DE">
      <w:pPr>
        <w:pStyle w:val="Heading1"/>
        <w:rPr>
          <w:lang w:val="sr-Cyrl-RS"/>
        </w:rPr>
      </w:pPr>
      <w:bookmarkStart w:id="4" w:name="_Toc468797150"/>
      <w:r>
        <w:rPr>
          <w:lang w:val="sr-Cyrl-RS"/>
        </w:rPr>
        <w:t>Politika</w:t>
      </w:r>
      <w:r w:rsidRPr="00E516B1">
        <w:rPr>
          <w:lang w:val="sr-Cyrl-RS"/>
        </w:rPr>
        <w:t xml:space="preserve"> </w:t>
      </w:r>
      <w:r>
        <w:rPr>
          <w:lang w:val="sr-Cyrl-RS"/>
        </w:rPr>
        <w:t>upravljanja</w:t>
      </w:r>
      <w:r w:rsidRPr="00E516B1">
        <w:rPr>
          <w:lang w:val="sr-Cyrl-RS"/>
        </w:rPr>
        <w:t xml:space="preserve"> </w:t>
      </w:r>
      <w:r>
        <w:rPr>
          <w:lang w:val="sr-Cyrl-RS"/>
        </w:rPr>
        <w:t>migracijama</w:t>
      </w:r>
      <w:bookmarkEnd w:id="4"/>
      <w:r>
        <w:rPr>
          <w:lang w:val="sr-Cyrl-RS"/>
        </w:rPr>
        <w:t xml:space="preserve"> </w:t>
      </w:r>
    </w:p>
    <w:p w:rsidR="00FA17DE" w:rsidRPr="00E516B1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lang w:val="sr-Cyrl-RS"/>
        </w:rPr>
      </w:pPr>
    </w:p>
    <w:p w:rsidR="00FA17DE" w:rsidRPr="007E51D1" w:rsidRDefault="00FA17DE" w:rsidP="00FA17DE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Poslednjih</w:t>
      </w:r>
      <w:r w:rsidRPr="00E516B1">
        <w:rPr>
          <w:lang w:val="sr-Cyrl-RS"/>
        </w:rPr>
        <w:t xml:space="preserve"> </w:t>
      </w:r>
      <w:r>
        <w:rPr>
          <w:lang w:val="sr-Cyrl-RS"/>
        </w:rPr>
        <w:t>decenija</w:t>
      </w:r>
      <w:r w:rsidRPr="00E516B1">
        <w:rPr>
          <w:lang w:val="sr-Cyrl-RS"/>
        </w:rPr>
        <w:t xml:space="preserve"> </w:t>
      </w:r>
      <w:r>
        <w:rPr>
          <w:lang w:val="sr-Cyrl-RS"/>
        </w:rPr>
        <w:t>politike</w:t>
      </w:r>
      <w:r w:rsidRPr="00E516B1">
        <w:rPr>
          <w:lang w:val="sr-Cyrl-RS"/>
        </w:rPr>
        <w:t xml:space="preserve"> </w:t>
      </w:r>
      <w:r>
        <w:rPr>
          <w:lang w:val="sr-Cyrl-RS"/>
        </w:rPr>
        <w:t>upravljanja</w:t>
      </w:r>
      <w:r w:rsidRPr="00E516B1">
        <w:rPr>
          <w:lang w:val="sr-Cyrl-RS"/>
        </w:rPr>
        <w:t xml:space="preserve"> </w:t>
      </w:r>
      <w:r>
        <w:rPr>
          <w:lang w:val="sr-Cyrl-RS"/>
        </w:rPr>
        <w:t>migracijama</w:t>
      </w:r>
      <w:r w:rsidRPr="00E516B1">
        <w:rPr>
          <w:lang w:val="sr-Cyrl-RS"/>
        </w:rPr>
        <w:t xml:space="preserve"> </w:t>
      </w:r>
      <w:r>
        <w:rPr>
          <w:lang w:val="sr-Cyrl-RS"/>
        </w:rPr>
        <w:t>postaju</w:t>
      </w:r>
      <w:r w:rsidRPr="00E516B1">
        <w:rPr>
          <w:lang w:val="sr-Cyrl-RS"/>
        </w:rPr>
        <w:t xml:space="preserve"> </w:t>
      </w:r>
      <w:r>
        <w:rPr>
          <w:lang w:val="sr-Cyrl-RS"/>
        </w:rPr>
        <w:t>važna</w:t>
      </w:r>
      <w:r w:rsidRPr="00E516B1">
        <w:rPr>
          <w:lang w:val="sr-Cyrl-RS"/>
        </w:rPr>
        <w:t xml:space="preserve"> </w:t>
      </w:r>
      <w:r>
        <w:rPr>
          <w:lang w:val="sr-Cyrl-RS"/>
        </w:rPr>
        <w:t>oblast javnih</w:t>
      </w:r>
      <w:r w:rsidRPr="00E516B1">
        <w:rPr>
          <w:lang w:val="sr-Cyrl-RS"/>
        </w:rPr>
        <w:t xml:space="preserve"> </w:t>
      </w:r>
      <w:r>
        <w:rPr>
          <w:lang w:val="sr-Cyrl-RS"/>
        </w:rPr>
        <w:t>politika</w:t>
      </w:r>
      <w:r w:rsidRPr="00E516B1">
        <w:rPr>
          <w:lang w:val="sr-Cyrl-RS"/>
        </w:rPr>
        <w:t xml:space="preserve"> </w:t>
      </w:r>
      <w:r>
        <w:rPr>
          <w:lang w:val="sr-Cyrl-RS"/>
        </w:rPr>
        <w:t>na</w:t>
      </w:r>
      <w:r w:rsidRPr="00E516B1">
        <w:rPr>
          <w:lang w:val="sr-Cyrl-RS"/>
        </w:rPr>
        <w:t xml:space="preserve"> </w:t>
      </w:r>
      <w:r>
        <w:rPr>
          <w:lang w:val="sr-Cyrl-RS"/>
        </w:rPr>
        <w:t>nacionalnom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međunarodnom</w:t>
      </w:r>
      <w:r w:rsidRPr="00E516B1">
        <w:rPr>
          <w:lang w:val="sr-Cyrl-RS"/>
        </w:rPr>
        <w:t xml:space="preserve"> </w:t>
      </w:r>
      <w:r>
        <w:rPr>
          <w:lang w:val="sr-Cyrl-RS"/>
        </w:rPr>
        <w:t>nivou</w:t>
      </w:r>
      <w:r w:rsidRPr="00E516B1">
        <w:rPr>
          <w:lang w:val="sr-Cyrl-RS"/>
        </w:rPr>
        <w:t xml:space="preserve">. </w:t>
      </w:r>
      <w:r>
        <w:rPr>
          <w:lang w:val="sr-Cyrl-RS"/>
        </w:rPr>
        <w:t>Sve</w:t>
      </w:r>
      <w:r w:rsidRPr="00E516B1">
        <w:rPr>
          <w:lang w:val="sr-Cyrl-RS"/>
        </w:rPr>
        <w:t xml:space="preserve"> </w:t>
      </w:r>
      <w:r>
        <w:rPr>
          <w:lang w:val="sr-Cyrl-RS"/>
        </w:rPr>
        <w:t>složeniji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detaljniji propisi</w:t>
      </w:r>
      <w:r w:rsidRPr="00E516B1">
        <w:rPr>
          <w:lang w:val="sr-Cyrl-RS"/>
        </w:rPr>
        <w:t xml:space="preserve">, </w:t>
      </w:r>
      <w:r>
        <w:rPr>
          <w:lang w:val="sr-Cyrl-RS"/>
        </w:rPr>
        <w:t>sve</w:t>
      </w:r>
      <w:r w:rsidRPr="00E516B1">
        <w:rPr>
          <w:lang w:val="sr-Cyrl-RS"/>
        </w:rPr>
        <w:t xml:space="preserve"> </w:t>
      </w:r>
      <w:r>
        <w:rPr>
          <w:lang w:val="sr-Cyrl-RS"/>
        </w:rPr>
        <w:t>brojnije</w:t>
      </w:r>
      <w:r w:rsidRPr="00E516B1">
        <w:rPr>
          <w:lang w:val="sr-Cyrl-RS"/>
        </w:rPr>
        <w:t xml:space="preserve"> </w:t>
      </w:r>
      <w:r>
        <w:rPr>
          <w:lang w:val="sr-Cyrl-RS"/>
        </w:rPr>
        <w:t>institucije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politike</w:t>
      </w:r>
      <w:r w:rsidRPr="00E516B1">
        <w:rPr>
          <w:lang w:val="sr-Cyrl-RS"/>
        </w:rPr>
        <w:t xml:space="preserve"> </w:t>
      </w:r>
      <w:r>
        <w:rPr>
          <w:lang w:val="sr-Cyrl-RS"/>
        </w:rPr>
        <w:t>obeležavaju</w:t>
      </w:r>
      <w:r w:rsidRPr="00E516B1">
        <w:rPr>
          <w:lang w:val="sr-Cyrl-RS"/>
        </w:rPr>
        <w:t xml:space="preserve"> </w:t>
      </w:r>
      <w:r>
        <w:rPr>
          <w:lang w:val="sr-Cyrl-RS"/>
        </w:rPr>
        <w:t>nastojanja</w:t>
      </w:r>
      <w:r w:rsidRPr="00E516B1">
        <w:rPr>
          <w:lang w:val="sr-Cyrl-RS"/>
        </w:rPr>
        <w:t xml:space="preserve"> </w:t>
      </w:r>
      <w:r>
        <w:rPr>
          <w:lang w:val="sr-Cyrl-RS"/>
        </w:rPr>
        <w:t>da</w:t>
      </w:r>
      <w:r w:rsidRPr="00E516B1">
        <w:rPr>
          <w:lang w:val="sr-Cyrl-RS"/>
        </w:rPr>
        <w:t xml:space="preserve"> </w:t>
      </w:r>
      <w:r>
        <w:rPr>
          <w:lang w:val="sr-Cyrl-RS"/>
        </w:rPr>
        <w:t>se</w:t>
      </w:r>
      <w:r w:rsidRPr="00E516B1">
        <w:rPr>
          <w:lang w:val="sr-Cyrl-RS"/>
        </w:rPr>
        <w:t xml:space="preserve"> </w:t>
      </w:r>
      <w:r>
        <w:rPr>
          <w:lang w:val="sr-Cyrl-RS"/>
        </w:rPr>
        <w:t>upravlja migracijama na</w:t>
      </w:r>
      <w:r w:rsidRPr="00E516B1">
        <w:rPr>
          <w:lang w:val="sr-Cyrl-RS"/>
        </w:rPr>
        <w:t xml:space="preserve"> </w:t>
      </w:r>
      <w:r>
        <w:rPr>
          <w:lang w:val="sr-Cyrl-RS"/>
        </w:rPr>
        <w:t>efikasniji</w:t>
      </w:r>
      <w:r w:rsidRPr="00E516B1">
        <w:rPr>
          <w:lang w:val="sr-Cyrl-RS"/>
        </w:rPr>
        <w:t xml:space="preserve"> </w:t>
      </w:r>
      <w:r>
        <w:rPr>
          <w:lang w:val="sr-Cyrl-RS"/>
        </w:rPr>
        <w:t>način</w:t>
      </w:r>
      <w:r w:rsidRPr="00E516B1">
        <w:rPr>
          <w:lang w:val="sr-Cyrl-RS"/>
        </w:rPr>
        <w:t xml:space="preserve">, </w:t>
      </w:r>
      <w:r>
        <w:rPr>
          <w:lang w:val="sr-Cyrl-RS"/>
        </w:rPr>
        <w:t>kako</w:t>
      </w:r>
      <w:r w:rsidRPr="00E516B1">
        <w:rPr>
          <w:lang w:val="sr-Cyrl-RS"/>
        </w:rPr>
        <w:t xml:space="preserve"> </w:t>
      </w:r>
      <w:r>
        <w:rPr>
          <w:lang w:val="sr-Cyrl-RS"/>
        </w:rPr>
        <w:t>onim</w:t>
      </w:r>
      <w:r w:rsidRPr="00E516B1">
        <w:rPr>
          <w:lang w:val="sr-Cyrl-RS"/>
        </w:rPr>
        <w:t xml:space="preserve"> </w:t>
      </w:r>
      <w:r>
        <w:rPr>
          <w:lang w:val="sr-Cyrl-RS"/>
        </w:rPr>
        <w:t>željenim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regularnim</w:t>
      </w:r>
      <w:r w:rsidRPr="00E516B1">
        <w:rPr>
          <w:lang w:val="sr-Cyrl-RS"/>
        </w:rPr>
        <w:t xml:space="preserve">, </w:t>
      </w:r>
      <w:r>
        <w:rPr>
          <w:lang w:val="sr-Cyrl-RS"/>
        </w:rPr>
        <w:t>tako</w:t>
      </w:r>
      <w:r w:rsidRPr="00E516B1">
        <w:rPr>
          <w:lang w:val="sr-Cyrl-RS"/>
        </w:rPr>
        <w:t xml:space="preserve"> </w:t>
      </w:r>
      <w:r>
        <w:rPr>
          <w:lang w:val="sr-Cyrl-RS"/>
        </w:rPr>
        <w:t>i onim</w:t>
      </w:r>
      <w:r w:rsidRPr="00E516B1">
        <w:rPr>
          <w:lang w:val="sr-Cyrl-RS"/>
        </w:rPr>
        <w:t xml:space="preserve"> </w:t>
      </w:r>
      <w:r>
        <w:rPr>
          <w:lang w:val="sr-Cyrl-RS"/>
        </w:rPr>
        <w:t>neregularnim</w:t>
      </w:r>
      <w:r w:rsidRPr="00E516B1">
        <w:rPr>
          <w:lang w:val="sr-Cyrl-RS"/>
        </w:rPr>
        <w:t>.</w:t>
      </w:r>
      <w:r>
        <w:rPr>
          <w:lang w:val="sr-Cyrl-RS"/>
        </w:rPr>
        <w:t xml:space="preserve"> Prema podacima </w:t>
      </w:r>
      <w:r>
        <w:t>FRONTEX</w:t>
      </w:r>
      <w:r w:rsidRPr="007E51D1">
        <w:rPr>
          <w:rStyle w:val="FootnoteReference"/>
          <w:lang w:val="sr-Cyrl-RS"/>
        </w:rPr>
        <w:footnoteReference w:id="6"/>
      </w:r>
      <w:r w:rsidRPr="007E51D1">
        <w:rPr>
          <w:lang w:val="sr-Cyrl-RS"/>
        </w:rPr>
        <w:t xml:space="preserve">, </w:t>
      </w:r>
      <w:r>
        <w:rPr>
          <w:lang w:val="sr-Cyrl-RS"/>
        </w:rPr>
        <w:t>Evropske</w:t>
      </w:r>
      <w:r w:rsidRPr="00200B4E">
        <w:rPr>
          <w:lang w:val="sr-Cyrl-RS"/>
        </w:rPr>
        <w:t xml:space="preserve"> </w:t>
      </w:r>
      <w:r>
        <w:rPr>
          <w:lang w:val="sr-Cyrl-RS"/>
        </w:rPr>
        <w:t>agencija</w:t>
      </w:r>
      <w:r w:rsidRPr="00200B4E">
        <w:rPr>
          <w:lang w:val="sr-Cyrl-RS"/>
        </w:rPr>
        <w:t xml:space="preserve"> </w:t>
      </w:r>
      <w:r>
        <w:rPr>
          <w:lang w:val="sr-Cyrl-RS"/>
        </w:rPr>
        <w:t>za</w:t>
      </w:r>
      <w:r w:rsidRPr="00200B4E">
        <w:rPr>
          <w:lang w:val="sr-Cyrl-RS"/>
        </w:rPr>
        <w:t xml:space="preserve"> </w:t>
      </w:r>
      <w:r>
        <w:rPr>
          <w:lang w:val="sr-Cyrl-RS"/>
        </w:rPr>
        <w:t>upravljanje</w:t>
      </w:r>
      <w:r w:rsidRPr="00200B4E">
        <w:rPr>
          <w:lang w:val="sr-Cyrl-RS"/>
        </w:rPr>
        <w:t xml:space="preserve"> </w:t>
      </w:r>
      <w:r>
        <w:rPr>
          <w:lang w:val="sr-Cyrl-RS"/>
        </w:rPr>
        <w:t>operativnom</w:t>
      </w:r>
      <w:r w:rsidRPr="00200B4E">
        <w:rPr>
          <w:lang w:val="sr-Cyrl-RS"/>
        </w:rPr>
        <w:t xml:space="preserve"> </w:t>
      </w:r>
      <w:r>
        <w:rPr>
          <w:lang w:val="sr-Cyrl-RS"/>
        </w:rPr>
        <w:t>saradnjom</w:t>
      </w:r>
      <w:r w:rsidRPr="00200B4E">
        <w:rPr>
          <w:lang w:val="sr-Cyrl-RS"/>
        </w:rPr>
        <w:t xml:space="preserve"> </w:t>
      </w:r>
      <w:r>
        <w:rPr>
          <w:lang w:val="sr-Cyrl-RS"/>
        </w:rPr>
        <w:t>na</w:t>
      </w:r>
      <w:r w:rsidRPr="00200B4E">
        <w:rPr>
          <w:lang w:val="sr-Cyrl-RS"/>
        </w:rPr>
        <w:t xml:space="preserve"> </w:t>
      </w:r>
      <w:r>
        <w:rPr>
          <w:lang w:val="sr-Cyrl-RS"/>
        </w:rPr>
        <w:t>spoljnim</w:t>
      </w:r>
      <w:r w:rsidRPr="00200B4E">
        <w:rPr>
          <w:lang w:val="sr-Cyrl-RS"/>
        </w:rPr>
        <w:t xml:space="preserve"> </w:t>
      </w:r>
      <w:r>
        <w:rPr>
          <w:lang w:val="sr-Cyrl-RS"/>
        </w:rPr>
        <w:t>granicama</w:t>
      </w:r>
      <w:r w:rsidRPr="00200B4E">
        <w:rPr>
          <w:lang w:val="sr-Cyrl-RS"/>
        </w:rPr>
        <w:t xml:space="preserve"> </w:t>
      </w:r>
      <w:r>
        <w:rPr>
          <w:lang w:val="sr-Cyrl-RS"/>
        </w:rPr>
        <w:t>država</w:t>
      </w:r>
      <w:r w:rsidRPr="007E51D1">
        <w:rPr>
          <w:lang w:val="sr-Cyrl-RS"/>
        </w:rPr>
        <w:t xml:space="preserve"> </w:t>
      </w:r>
      <w:r>
        <w:rPr>
          <w:lang w:val="sr-Cyrl-RS"/>
        </w:rPr>
        <w:t>članica</w:t>
      </w:r>
      <w:r w:rsidRPr="007E51D1">
        <w:rPr>
          <w:lang w:val="sr-Cyrl-RS"/>
        </w:rPr>
        <w:t xml:space="preserve"> </w:t>
      </w:r>
      <w:r>
        <w:rPr>
          <w:lang w:val="sr-Cyrl-RS"/>
        </w:rPr>
        <w:t>Europske</w:t>
      </w:r>
      <w:r w:rsidRPr="007E51D1">
        <w:rPr>
          <w:lang w:val="sr-Cyrl-RS"/>
        </w:rPr>
        <w:t xml:space="preserve"> </w:t>
      </w:r>
      <w:r>
        <w:rPr>
          <w:lang w:val="sr-Cyrl-RS"/>
        </w:rPr>
        <w:t>unije</w:t>
      </w:r>
      <w:r w:rsidRPr="00FA17DE">
        <w:rPr>
          <w:lang w:val="sr-Cyrl-RS"/>
        </w:rPr>
        <w:t>,</w:t>
      </w:r>
      <w:r w:rsidRPr="007E51D1">
        <w:rPr>
          <w:lang w:val="sr-Cyrl-RS"/>
        </w:rPr>
        <w:t xml:space="preserve"> </w:t>
      </w:r>
      <w:r>
        <w:rPr>
          <w:lang w:val="sr-Cyrl-RS"/>
        </w:rPr>
        <w:t>migracione</w:t>
      </w:r>
      <w:r w:rsidRPr="007E51D1">
        <w:rPr>
          <w:lang w:val="sr-Cyrl-RS"/>
        </w:rPr>
        <w:t xml:space="preserve"> </w:t>
      </w:r>
      <w:r>
        <w:rPr>
          <w:lang w:val="sr-Cyrl-RS"/>
        </w:rPr>
        <w:t>putanje</w:t>
      </w:r>
      <w:r w:rsidRPr="007E51D1">
        <w:rPr>
          <w:lang w:val="sr-Cyrl-RS"/>
        </w:rPr>
        <w:t xml:space="preserve"> </w:t>
      </w:r>
      <w:r>
        <w:rPr>
          <w:lang w:val="sr-Cyrl-RS"/>
        </w:rPr>
        <w:t>su: zapadna afrička, zapadna</w:t>
      </w:r>
      <w:r w:rsidRPr="007E51D1">
        <w:rPr>
          <w:lang w:val="sr-Cyrl-RS"/>
        </w:rPr>
        <w:t xml:space="preserve"> </w:t>
      </w:r>
      <w:r>
        <w:rPr>
          <w:lang w:val="sr-Cyrl-RS"/>
        </w:rPr>
        <w:t>mediteranska, centralna mediteranska</w:t>
      </w:r>
      <w:r w:rsidRPr="007E51D1">
        <w:rPr>
          <w:lang w:val="sr-Cyrl-RS"/>
        </w:rPr>
        <w:t xml:space="preserve">, </w:t>
      </w:r>
      <w:r>
        <w:rPr>
          <w:lang w:val="sr-Cyrl-RS"/>
        </w:rPr>
        <w:t>Apulia</w:t>
      </w:r>
      <w:r w:rsidRPr="007E51D1">
        <w:rPr>
          <w:lang w:val="sr-Cyrl-RS"/>
        </w:rPr>
        <w:t xml:space="preserve"> </w:t>
      </w:r>
      <w:r>
        <w:rPr>
          <w:lang w:val="sr-Cyrl-RS"/>
        </w:rPr>
        <w:t>i</w:t>
      </w:r>
      <w:r w:rsidRPr="007E51D1">
        <w:rPr>
          <w:lang w:val="sr-Cyrl-RS"/>
        </w:rPr>
        <w:t xml:space="preserve"> </w:t>
      </w:r>
      <w:r>
        <w:rPr>
          <w:lang w:val="sr-Cyrl-RS"/>
        </w:rPr>
        <w:t>Kalabrija</w:t>
      </w:r>
      <w:r w:rsidRPr="007E51D1">
        <w:rPr>
          <w:lang w:val="sr-Cyrl-RS"/>
        </w:rPr>
        <w:t xml:space="preserve"> </w:t>
      </w:r>
      <w:r>
        <w:rPr>
          <w:lang w:val="sr-Cyrl-RS"/>
        </w:rPr>
        <w:t>putanja</w:t>
      </w:r>
      <w:r w:rsidRPr="007E51D1">
        <w:rPr>
          <w:lang w:val="sr-Cyrl-RS"/>
        </w:rPr>
        <w:t xml:space="preserve">, </w:t>
      </w:r>
      <w:r>
        <w:rPr>
          <w:lang w:val="sr-Cyrl-RS"/>
        </w:rPr>
        <w:t>putanja između Albanije i Grčke, zapadno balkanska</w:t>
      </w:r>
      <w:r w:rsidRPr="007E51D1">
        <w:rPr>
          <w:lang w:val="sr-Cyrl-RS"/>
        </w:rPr>
        <w:t xml:space="preserve"> </w:t>
      </w:r>
      <w:r>
        <w:rPr>
          <w:lang w:val="sr-Cyrl-RS"/>
        </w:rPr>
        <w:t>putanja, istočna mediteranska</w:t>
      </w:r>
      <w:r w:rsidRPr="007E51D1">
        <w:rPr>
          <w:lang w:val="sr-Cyrl-RS"/>
        </w:rPr>
        <w:t xml:space="preserve"> </w:t>
      </w:r>
      <w:r>
        <w:rPr>
          <w:lang w:val="sr-Cyrl-RS"/>
        </w:rPr>
        <w:t>i</w:t>
      </w:r>
      <w:r w:rsidRPr="007E51D1">
        <w:rPr>
          <w:lang w:val="sr-Cyrl-RS"/>
        </w:rPr>
        <w:t xml:space="preserve"> </w:t>
      </w:r>
      <w:r>
        <w:rPr>
          <w:lang w:val="sr-Cyrl-RS"/>
        </w:rPr>
        <w:t>putanja</w:t>
      </w:r>
      <w:r w:rsidRPr="007E51D1">
        <w:rPr>
          <w:lang w:val="sr-Cyrl-RS"/>
        </w:rPr>
        <w:t xml:space="preserve"> </w:t>
      </w:r>
      <w:r>
        <w:rPr>
          <w:lang w:val="sr-Cyrl-RS"/>
        </w:rPr>
        <w:t>istočnih</w:t>
      </w:r>
      <w:r w:rsidRPr="007E51D1">
        <w:rPr>
          <w:lang w:val="sr-Cyrl-RS"/>
        </w:rPr>
        <w:t xml:space="preserve"> </w:t>
      </w:r>
      <w:r>
        <w:rPr>
          <w:lang w:val="sr-Cyrl-RS"/>
        </w:rPr>
        <w:t>granica.</w:t>
      </w:r>
    </w:p>
    <w:p w:rsidR="00FA17DE" w:rsidRPr="00FA17DE" w:rsidRDefault="00FA17DE" w:rsidP="00FA17DE">
      <w:pPr>
        <w:spacing w:after="0" w:line="360" w:lineRule="auto"/>
        <w:jc w:val="both"/>
        <w:rPr>
          <w:rFonts w:eastAsia="Times New Roman"/>
          <w:lang w:val="sr-Cyrl-RS"/>
        </w:rPr>
      </w:pPr>
      <w:r>
        <w:rPr>
          <w:rFonts w:eastAsia="Times New Roman"/>
          <w:lang w:val="sr-Cyrl-RS"/>
        </w:rPr>
        <w:t>Tokom</w:t>
      </w:r>
      <w:r w:rsidRPr="007E51D1">
        <w:rPr>
          <w:rFonts w:eastAsia="Times New Roman"/>
          <w:lang w:val="sr-Cyrl-RS"/>
        </w:rPr>
        <w:t xml:space="preserve"> 2014. </w:t>
      </w:r>
      <w:r>
        <w:rPr>
          <w:rFonts w:eastAsia="Times New Roman"/>
          <w:lang w:val="sr-Cyrl-RS"/>
        </w:rPr>
        <w:t>godini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broj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migranata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koji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su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preko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Mediterana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ušli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Evropsku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uniju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je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znatno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povećan u odnosu na prethodne godine. Zapadno mediteranskim putem ušlo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 xml:space="preserve">je </w:t>
      </w:r>
      <w:r w:rsidRPr="007E51D1">
        <w:rPr>
          <w:rFonts w:eastAsia="Times New Roman"/>
          <w:lang w:val="sr-Cyrl-RS"/>
        </w:rPr>
        <w:t>4.552</w:t>
      </w:r>
      <w:r>
        <w:rPr>
          <w:rFonts w:eastAsia="Times New Roman"/>
          <w:lang w:val="sr-Cyrl-RS"/>
        </w:rPr>
        <w:t xml:space="preserve"> osoba, preko centralne mediteranske 170.669 i preko istočne mediteranske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putanje</w:t>
      </w:r>
      <w:r w:rsidRPr="007E51D1">
        <w:rPr>
          <w:rFonts w:eastAsia="Times New Roman"/>
          <w:lang w:val="sr-Cyrl-RS"/>
        </w:rPr>
        <w:t xml:space="preserve"> 77.163 (</w:t>
      </w:r>
      <w:r>
        <w:rPr>
          <w:rFonts w:eastAsia="Times New Roman"/>
          <w:lang w:val="sr-Cyrl-RS"/>
        </w:rPr>
        <w:t>kopnenim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putem</w:t>
      </w:r>
      <w:r w:rsidRPr="007E51D1">
        <w:rPr>
          <w:rFonts w:eastAsia="Times New Roman"/>
          <w:lang w:val="sr-Cyrl-RS"/>
        </w:rPr>
        <w:t xml:space="preserve"> 42.721 </w:t>
      </w:r>
      <w:r>
        <w:rPr>
          <w:rFonts w:eastAsia="Times New Roman"/>
          <w:lang w:val="sr-Cyrl-RS"/>
        </w:rPr>
        <w:t>osobe</w:t>
      </w:r>
      <w:r w:rsidRPr="007E51D1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morskim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putem</w:t>
      </w:r>
      <w:r w:rsidRPr="007E51D1">
        <w:rPr>
          <w:rFonts w:eastAsia="Times New Roman"/>
          <w:lang w:val="sr-Cyrl-RS"/>
        </w:rPr>
        <w:t xml:space="preserve"> 34.442 </w:t>
      </w:r>
      <w:r>
        <w:rPr>
          <w:rFonts w:eastAsia="Times New Roman"/>
          <w:lang w:val="sr-Cyrl-RS"/>
        </w:rPr>
        <w:t>osobe</w:t>
      </w:r>
      <w:r w:rsidRPr="007E51D1">
        <w:rPr>
          <w:rFonts w:eastAsia="Times New Roman"/>
          <w:lang w:val="sr-Cyrl-RS"/>
        </w:rPr>
        <w:t xml:space="preserve">). </w:t>
      </w:r>
      <w:r>
        <w:rPr>
          <w:rFonts w:eastAsia="Times New Roman"/>
          <w:lang w:val="sr-Cyrl-RS"/>
        </w:rPr>
        <w:t>Povećanje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priliva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migranata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Pr="007E51D1">
        <w:rPr>
          <w:rFonts w:eastAsia="Times New Roman"/>
          <w:lang w:val="sr-Cyrl-RS"/>
        </w:rPr>
        <w:t xml:space="preserve"> 2014. </w:t>
      </w:r>
      <w:r>
        <w:rPr>
          <w:rFonts w:eastAsia="Times New Roman"/>
          <w:lang w:val="sr-Cyrl-RS"/>
        </w:rPr>
        <w:t>godini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najviše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se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primećuje na centralnoj mediteranskoj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putanji, kao i na morskom putu istočne mediteranske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putanje.</w:t>
      </w:r>
    </w:p>
    <w:p w:rsidR="00FA17DE" w:rsidRDefault="00FA17DE" w:rsidP="00FA17DE">
      <w:pPr>
        <w:spacing w:after="0" w:line="360" w:lineRule="auto"/>
        <w:jc w:val="both"/>
        <w:rPr>
          <w:rFonts w:eastAsia="Times New Roman"/>
          <w:lang w:val="sr-Cyrl-RS"/>
        </w:rPr>
      </w:pPr>
    </w:p>
    <w:p w:rsidR="00FA17DE" w:rsidRPr="00FA17DE" w:rsidRDefault="00FA17DE" w:rsidP="00FA17DE">
      <w:pPr>
        <w:spacing w:after="0" w:line="360" w:lineRule="auto"/>
        <w:jc w:val="both"/>
        <w:rPr>
          <w:color w:val="222222"/>
          <w:lang w:val="sr-Cyrl-RS"/>
        </w:rPr>
      </w:pPr>
      <w:r>
        <w:rPr>
          <w:rFonts w:eastAsia="Times New Roman"/>
          <w:lang w:val="sr-Cyrl-RS"/>
        </w:rPr>
        <w:t xml:space="preserve">Podaci 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Evropske</w:t>
      </w:r>
      <w:r w:rsidRPr="00200B4E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agencija</w:t>
      </w:r>
      <w:r w:rsidRPr="00200B4E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Pr="00200B4E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upravljanje</w:t>
      </w:r>
      <w:r w:rsidRPr="00200B4E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operativnom</w:t>
      </w:r>
      <w:r w:rsidRPr="00200B4E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saradnjom</w:t>
      </w:r>
      <w:r w:rsidRPr="00200B4E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</w:t>
      </w:r>
      <w:r w:rsidRPr="00200B4E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spoljnim</w:t>
      </w:r>
      <w:r w:rsidRPr="00200B4E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granicama</w:t>
      </w:r>
      <w:r w:rsidRPr="00200B4E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pokazuju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da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je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 prvih deset meseci</w:t>
      </w:r>
      <w:r w:rsidRPr="007E51D1">
        <w:rPr>
          <w:rFonts w:eastAsia="Times New Roman"/>
          <w:lang w:val="sr-Cyrl-RS"/>
        </w:rPr>
        <w:t xml:space="preserve"> 2015. </w:t>
      </w:r>
      <w:r>
        <w:rPr>
          <w:rFonts w:eastAsia="Times New Roman"/>
          <w:lang w:val="sr-Cyrl-RS"/>
        </w:rPr>
        <w:t>godine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broj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migranata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znatno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povećan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odnosu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</w:t>
      </w:r>
      <w:r w:rsidRPr="007E51D1">
        <w:rPr>
          <w:rFonts w:eastAsia="Times New Roman"/>
          <w:lang w:val="sr-Cyrl-RS"/>
        </w:rPr>
        <w:t xml:space="preserve"> 2014. </w:t>
      </w:r>
      <w:r>
        <w:rPr>
          <w:rFonts w:eastAsia="Times New Roman"/>
          <w:lang w:val="sr-Cyrl-RS"/>
        </w:rPr>
        <w:t>godinu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naročito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 morskom putu istočne mediteranske</w:t>
      </w:r>
      <w:r w:rsidRPr="007E51D1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putanje.</w:t>
      </w:r>
      <w:r w:rsidRPr="007E51D1">
        <w:rPr>
          <w:rFonts w:eastAsia="Times New Roman"/>
          <w:lang w:val="sr-Cyrl-RS"/>
        </w:rPr>
        <w:t xml:space="preserve"> </w:t>
      </w:r>
      <w:r>
        <w:rPr>
          <w:color w:val="222222"/>
          <w:lang w:val="sr-Cyrl-RS"/>
        </w:rPr>
        <w:t>Prema podacima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Evropske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kancelarije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podršku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azilantima</w:t>
      </w:r>
      <w:r>
        <w:rPr>
          <w:rStyle w:val="FootnoteReference"/>
          <w:lang w:val="sr-Cyrl-RS"/>
        </w:rPr>
        <w:footnoteReference w:id="7"/>
      </w:r>
      <w:r>
        <w:rPr>
          <w:lang w:val="sr-Cyrl-RS"/>
        </w:rPr>
        <w:t xml:space="preserve"> iz</w:t>
      </w:r>
      <w:r>
        <w:rPr>
          <w:color w:val="222222"/>
          <w:lang w:val="sr-Cyrl-RS"/>
        </w:rPr>
        <w:t xml:space="preserve"> avgusta </w:t>
      </w:r>
      <w:r w:rsidRPr="00803B36">
        <w:rPr>
          <w:color w:val="222222"/>
          <w:lang w:val="sr-Cyrl-RS"/>
        </w:rPr>
        <w:t xml:space="preserve">2016, </w:t>
      </w:r>
      <w:r>
        <w:rPr>
          <w:color w:val="222222"/>
          <w:lang w:val="sr-Cyrl-RS"/>
        </w:rPr>
        <w:t>na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nivou EU zemalja zabeleženo je 137.</w:t>
      </w:r>
      <w:r w:rsidRPr="00803B36">
        <w:rPr>
          <w:color w:val="222222"/>
          <w:lang w:val="sr-Cyrl-RS"/>
        </w:rPr>
        <w:t xml:space="preserve">688 </w:t>
      </w:r>
      <w:r>
        <w:rPr>
          <w:color w:val="222222"/>
          <w:lang w:val="sr-Cyrl-RS"/>
        </w:rPr>
        <w:t>zahteva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lastRenderedPageBreak/>
        <w:t>međunarodnu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zaštitu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što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predstavlja najveći broj zahteva za azil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jednom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mesecu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širom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EU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zemalja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tokom</w:t>
      </w:r>
      <w:r w:rsidRPr="00803B36">
        <w:rPr>
          <w:color w:val="222222"/>
          <w:lang w:val="sr-Cyrl-RS"/>
        </w:rPr>
        <w:t xml:space="preserve"> 2016.</w:t>
      </w:r>
      <w:r>
        <w:rPr>
          <w:color w:val="222222"/>
          <w:lang w:val="sr-Cyrl-RS"/>
        </w:rPr>
        <w:t xml:space="preserve"> godine</w:t>
      </w:r>
      <w:r w:rsidRPr="00803B36">
        <w:rPr>
          <w:color w:val="222222"/>
          <w:lang w:val="sr-Cyrl-RS"/>
        </w:rPr>
        <w:t xml:space="preserve">. </w:t>
      </w:r>
      <w:r>
        <w:rPr>
          <w:color w:val="222222"/>
          <w:lang w:val="sr-Cyrl-RS"/>
        </w:rPr>
        <w:t>To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takođe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znači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</w:t>
      </w:r>
      <w:r w:rsidRPr="00803B36">
        <w:rPr>
          <w:color w:val="222222"/>
          <w:lang w:val="sr-Cyrl-RS"/>
        </w:rPr>
        <w:t xml:space="preserve"> 17% </w:t>
      </w:r>
      <w:r>
        <w:rPr>
          <w:color w:val="222222"/>
          <w:lang w:val="sr-Cyrl-RS"/>
        </w:rPr>
        <w:t>povećao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broj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 xml:space="preserve">zahteva od jula ove godine, ali je za </w:t>
      </w:r>
      <w:r w:rsidRPr="00803B36">
        <w:rPr>
          <w:color w:val="222222"/>
          <w:lang w:val="sr-Cyrl-RS"/>
        </w:rPr>
        <w:t xml:space="preserve">8% </w:t>
      </w:r>
      <w:r>
        <w:rPr>
          <w:color w:val="222222"/>
          <w:lang w:val="sr-Cyrl-RS"/>
        </w:rPr>
        <w:t>manje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nego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avgustu</w:t>
      </w:r>
      <w:r w:rsidRPr="00803B36">
        <w:rPr>
          <w:color w:val="222222"/>
          <w:lang w:val="sr-Cyrl-RS"/>
        </w:rPr>
        <w:t xml:space="preserve"> 2015. </w:t>
      </w:r>
      <w:r>
        <w:rPr>
          <w:color w:val="222222"/>
          <w:lang w:val="sr-Cyrl-RS"/>
        </w:rPr>
        <w:t>godine</w:t>
      </w:r>
      <w:r w:rsidRPr="00803B36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kada se 149.006 osoba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prijavilo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međunarodnu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zaštitu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EU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zemljama</w:t>
      </w:r>
      <w:r w:rsidRPr="00803B36">
        <w:rPr>
          <w:color w:val="222222"/>
          <w:lang w:val="sr-Cyrl-RS"/>
        </w:rPr>
        <w:t>.</w:t>
      </w:r>
      <w:r>
        <w:rPr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skladu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prethodnim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mesecima</w:t>
      </w:r>
      <w:r w:rsidRPr="00803B36">
        <w:rPr>
          <w:color w:val="222222"/>
          <w:lang w:val="sr-Cyrl-RS"/>
        </w:rPr>
        <w:t xml:space="preserve">, 96% </w:t>
      </w:r>
      <w:r>
        <w:rPr>
          <w:color w:val="222222"/>
          <w:lang w:val="sr-Cyrl-RS"/>
        </w:rPr>
        <w:t>od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svih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kandidata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odnosi se na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apliciranje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prvi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put</w:t>
      </w:r>
      <w:r>
        <w:rPr>
          <w:rStyle w:val="FootnoteReference"/>
          <w:color w:val="222222"/>
          <w:lang w:val="sr-Cyrl-RS"/>
        </w:rPr>
        <w:footnoteReference w:id="8"/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dok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se</w:t>
      </w:r>
      <w:r w:rsidRPr="00803B36">
        <w:rPr>
          <w:color w:val="222222"/>
          <w:lang w:val="sr-Cyrl-RS"/>
        </w:rPr>
        <w:t xml:space="preserve"> 2% </w:t>
      </w:r>
      <w:r>
        <w:rPr>
          <w:color w:val="222222"/>
          <w:lang w:val="sr-Cyrl-RS"/>
        </w:rPr>
        <w:t>svih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zahteva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odnosi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zahteve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maloletnih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lica</w:t>
      </w:r>
      <w:r w:rsidRPr="00803B36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koji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bez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pratnje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odraslih</w:t>
      </w:r>
      <w:r w:rsidRPr="00803B36">
        <w:rPr>
          <w:color w:val="222222"/>
          <w:lang w:val="sr-Cyrl-RS"/>
        </w:rPr>
        <w:t>.</w:t>
      </w:r>
      <w:r w:rsidRPr="00FA17DE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 xml:space="preserve">Prema poslednjim </w:t>
      </w:r>
      <w:r>
        <w:rPr>
          <w:color w:val="222222"/>
        </w:rPr>
        <w:t>UNICEF</w:t>
      </w:r>
      <w:r w:rsidRPr="00FA17DE">
        <w:rPr>
          <w:color w:val="222222"/>
          <w:lang w:val="sr-Cyrl-RS"/>
        </w:rPr>
        <w:t xml:space="preserve"> </w:t>
      </w:r>
      <w:r>
        <w:rPr>
          <w:color w:val="222222"/>
          <w:lang w:val="ru-RU"/>
        </w:rPr>
        <w:t>podacima</w:t>
      </w:r>
      <w:r>
        <w:rPr>
          <w:color w:val="222222"/>
          <w:lang w:val="sr-Cyrl-RS"/>
        </w:rPr>
        <w:t xml:space="preserve"> (6.oktobar 2016.)</w:t>
      </w:r>
      <w:r w:rsidRPr="00803B36">
        <w:rPr>
          <w:rStyle w:val="FootnoteReference"/>
          <w:color w:val="222222"/>
          <w:lang w:val="sr-Cyrl-RS"/>
        </w:rPr>
        <w:footnoteReference w:id="9"/>
      </w:r>
      <w:r>
        <w:rPr>
          <w:color w:val="222222"/>
          <w:lang w:val="sr-Cyrl-RS"/>
        </w:rPr>
        <w:t xml:space="preserve"> tokom 2016. godine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više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od 241</w:t>
      </w:r>
      <w:r>
        <w:rPr>
          <w:color w:val="222222"/>
          <w:lang w:val="sr-Latn-RS"/>
        </w:rPr>
        <w:t>.</w:t>
      </w:r>
      <w:r w:rsidRPr="00803B36">
        <w:rPr>
          <w:color w:val="222222"/>
          <w:lang w:val="sr-Cyrl-RS"/>
        </w:rPr>
        <w:t xml:space="preserve">930 </w:t>
      </w:r>
      <w:r>
        <w:rPr>
          <w:color w:val="222222"/>
          <w:lang w:val="sr-Cyrl-RS"/>
        </w:rPr>
        <w:t>izbeglica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migranata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deca koja traže azil u Evropi. To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tri puta veći broj od broja dece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koja su stigla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morskim putem iz Grčke i Italije. Samo u septembru 2016. godine,  2</w:t>
      </w:r>
      <w:r>
        <w:rPr>
          <w:color w:val="222222"/>
          <w:lang w:val="sr-Latn-RS"/>
        </w:rPr>
        <w:t>.</w:t>
      </w:r>
      <w:r w:rsidRPr="00803B36">
        <w:rPr>
          <w:color w:val="222222"/>
          <w:lang w:val="sr-Cyrl-RS"/>
        </w:rPr>
        <w:t xml:space="preserve">400 </w:t>
      </w:r>
      <w:r>
        <w:rPr>
          <w:color w:val="222222"/>
          <w:lang w:val="sr-Cyrl-RS"/>
        </w:rPr>
        <w:t>dece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koristilo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psihološku i druge oblike podrške</w:t>
      </w:r>
      <w:r w:rsidRPr="00803B36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navode predstavnici</w:t>
      </w:r>
      <w:r w:rsidRPr="00FA17DE">
        <w:rPr>
          <w:color w:val="222222"/>
          <w:lang w:val="sr-Cyrl-RS"/>
        </w:rPr>
        <w:t xml:space="preserve"> </w:t>
      </w:r>
      <w:r w:rsidRPr="00200B4E">
        <w:rPr>
          <w:color w:val="222222"/>
          <w:lang w:val="ru-RU"/>
        </w:rPr>
        <w:t>UNICEF</w:t>
      </w:r>
      <w:r>
        <w:rPr>
          <w:color w:val="222222"/>
          <w:lang w:val="sr-Cyrl-RS"/>
        </w:rPr>
        <w:t xml:space="preserve">  (tokom prošle godine</w:t>
      </w:r>
      <w:r w:rsidRPr="00803B36">
        <w:rPr>
          <w:color w:val="222222"/>
          <w:lang w:val="sr-Cyrl-RS"/>
        </w:rPr>
        <w:t xml:space="preserve"> </w:t>
      </w:r>
      <w:r>
        <w:rPr>
          <w:lang w:val="sr-Cyrl-RS"/>
        </w:rPr>
        <w:t>86</w:t>
      </w:r>
      <w:r>
        <w:rPr>
          <w:lang w:val="sr-Latn-RS"/>
        </w:rPr>
        <w:t>.</w:t>
      </w:r>
      <w:r w:rsidRPr="00803B36">
        <w:rPr>
          <w:lang w:val="sr-Cyrl-RS"/>
        </w:rPr>
        <w:t>772</w:t>
      </w:r>
      <w:r>
        <w:rPr>
          <w:lang w:val="sr-Cyrl-RS"/>
        </w:rPr>
        <w:t xml:space="preserve"> dece)</w:t>
      </w:r>
      <w:r w:rsidRPr="00803B36">
        <w:rPr>
          <w:lang w:val="sr-Cyrl-RS"/>
        </w:rPr>
        <w:t>.</w:t>
      </w:r>
      <w:r w:rsidRPr="00FA17DE">
        <w:rPr>
          <w:color w:val="222222"/>
          <w:lang w:val="sr-Cyrl-RS"/>
        </w:rPr>
        <w:t xml:space="preserve"> </w:t>
      </w:r>
      <w:r>
        <w:rPr>
          <w:lang w:val="sr-Cyrl-RS"/>
        </w:rPr>
        <w:t>Od početka ove godine, 121</w:t>
      </w:r>
      <w:r w:rsidRPr="00FA17DE">
        <w:rPr>
          <w:lang w:val="sr-Cyrl-RS"/>
        </w:rPr>
        <w:t>.</w:t>
      </w:r>
      <w:r w:rsidRPr="00803B36">
        <w:rPr>
          <w:lang w:val="sr-Cyrl-RS"/>
        </w:rPr>
        <w:t xml:space="preserve">308 </w:t>
      </w:r>
      <w:r>
        <w:rPr>
          <w:color w:val="222222"/>
          <w:lang w:val="sr-Cyrl-RS"/>
        </w:rPr>
        <w:t xml:space="preserve">dece </w:t>
      </w:r>
      <w:r w:rsidRPr="00803B36">
        <w:rPr>
          <w:color w:val="222222"/>
          <w:lang w:val="sr-Cyrl-RS"/>
        </w:rPr>
        <w:t>(</w:t>
      </w:r>
      <w:r>
        <w:rPr>
          <w:color w:val="222222"/>
          <w:lang w:val="sr-Cyrl-RS"/>
        </w:rPr>
        <w:t>uključujući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 xml:space="preserve">podatke iz  </w:t>
      </w:r>
      <w:r w:rsidRPr="00200B4E">
        <w:rPr>
          <w:color w:val="222222"/>
          <w:lang w:val="sr-Cyrl-RS"/>
        </w:rPr>
        <w:t xml:space="preserve">UNICEF </w:t>
      </w:r>
      <w:r>
        <w:rPr>
          <w:color w:val="222222"/>
          <w:lang w:val="sr-Cyrl-RS"/>
        </w:rPr>
        <w:t>Turska) primilo je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osnovne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potrepštine, pre svega odeću i sredstva za higijenu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bi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zaštitili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 xml:space="preserve">od različitih  vremenskih uslova. </w:t>
      </w:r>
      <w:r w:rsidRPr="00FA17DE">
        <w:rPr>
          <w:color w:val="222222"/>
          <w:lang w:val="sr-Cyrl-RS"/>
        </w:rPr>
        <w:t xml:space="preserve"> </w:t>
      </w:r>
    </w:p>
    <w:p w:rsidR="00FA17DE" w:rsidRPr="00FA17DE" w:rsidRDefault="00FA17DE" w:rsidP="00FA17DE">
      <w:pPr>
        <w:spacing w:after="0" w:line="360" w:lineRule="auto"/>
        <w:jc w:val="both"/>
        <w:rPr>
          <w:rFonts w:eastAsia="Times New Roman"/>
          <w:lang w:val="sr-Cyrl-RS"/>
        </w:rPr>
      </w:pPr>
    </w:p>
    <w:p w:rsidR="00FA17DE" w:rsidRDefault="00FA17DE" w:rsidP="00FA17DE">
      <w:pPr>
        <w:spacing w:line="360" w:lineRule="auto"/>
        <w:jc w:val="both"/>
        <w:rPr>
          <w:color w:val="222222"/>
          <w:lang w:val="sr-Latn-RS"/>
        </w:rPr>
      </w:pPr>
      <w:r>
        <w:rPr>
          <w:color w:val="222222"/>
          <w:lang w:val="sr-Cyrl-RS"/>
        </w:rPr>
        <w:t>Prema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istom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izvoru</w:t>
      </w:r>
      <w:r w:rsidRPr="00803B36">
        <w:rPr>
          <w:color w:val="222222"/>
          <w:lang w:val="sr-Cyrl-RS"/>
        </w:rPr>
        <w:t xml:space="preserve">, 32% </w:t>
      </w:r>
      <w:r>
        <w:rPr>
          <w:color w:val="222222"/>
          <w:lang w:val="sr-Cyrl-RS"/>
        </w:rPr>
        <w:t>zahteva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azil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dolazi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od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državljana Avganistana</w:t>
      </w:r>
      <w:r w:rsidRPr="00803B36">
        <w:rPr>
          <w:color w:val="222222"/>
          <w:lang w:val="sr-Cyrl-RS"/>
        </w:rPr>
        <w:t xml:space="preserve">, 13% </w:t>
      </w:r>
      <w:r>
        <w:rPr>
          <w:color w:val="222222"/>
          <w:lang w:val="sr-Cyrl-RS"/>
        </w:rPr>
        <w:t>su državljani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Eritreje, 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</w:t>
      </w:r>
      <w:r w:rsidRPr="00803B36">
        <w:rPr>
          <w:color w:val="222222"/>
          <w:lang w:val="sr-Cyrl-RS"/>
        </w:rPr>
        <w:t xml:space="preserve"> 6% </w:t>
      </w:r>
      <w:r>
        <w:rPr>
          <w:color w:val="222222"/>
          <w:lang w:val="sr-Cyrl-RS"/>
        </w:rPr>
        <w:t>zahteva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odnosi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se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 državljane Sirije, Somalije i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Pakistana, dok broj zahteva državljana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Iraka</w:t>
      </w:r>
      <w:r w:rsidRPr="00FA17DE">
        <w:rPr>
          <w:color w:val="222222"/>
          <w:lang w:val="sr-Cyrl-RS"/>
        </w:rPr>
        <w:t xml:space="preserve"> č</w:t>
      </w:r>
      <w:r>
        <w:rPr>
          <w:color w:val="222222"/>
          <w:lang w:val="ru-RU"/>
        </w:rPr>
        <w:t>ini</w:t>
      </w:r>
      <w:r w:rsidRPr="00803B36">
        <w:rPr>
          <w:color w:val="222222"/>
          <w:lang w:val="sr-Cyrl-RS"/>
        </w:rPr>
        <w:t xml:space="preserve"> 4% </w:t>
      </w:r>
      <w:r>
        <w:rPr>
          <w:color w:val="222222"/>
          <w:lang w:val="sr-Cyrl-RS"/>
        </w:rPr>
        <w:t>od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ukupnog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broja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zahteva</w:t>
      </w:r>
      <w:r w:rsidRPr="00803B36">
        <w:rPr>
          <w:color w:val="222222"/>
          <w:lang w:val="sr-Cyrl-RS"/>
        </w:rPr>
        <w:t>.</w:t>
      </w:r>
    </w:p>
    <w:p w:rsidR="00FA17DE" w:rsidRPr="00FA17DE" w:rsidRDefault="00FA17DE" w:rsidP="00FA17DE">
      <w:pPr>
        <w:spacing w:line="360" w:lineRule="auto"/>
        <w:jc w:val="both"/>
        <w:rPr>
          <w:color w:val="222222"/>
          <w:lang w:val="sr-Cyrl-RS"/>
        </w:rPr>
      </w:pPr>
      <w:r>
        <w:rPr>
          <w:lang w:val="sr-Cyrl-RS"/>
        </w:rPr>
        <w:t>Opisani</w:t>
      </w:r>
      <w:r w:rsidRPr="00E516B1">
        <w:rPr>
          <w:lang w:val="sr-Cyrl-RS"/>
        </w:rPr>
        <w:t xml:space="preserve"> </w:t>
      </w:r>
      <w:r>
        <w:rPr>
          <w:lang w:val="sr-Cyrl-RS"/>
        </w:rPr>
        <w:t>migracioni</w:t>
      </w:r>
      <w:r w:rsidRPr="00E516B1">
        <w:rPr>
          <w:lang w:val="sr-Cyrl-RS"/>
        </w:rPr>
        <w:t xml:space="preserve"> </w:t>
      </w:r>
      <w:r>
        <w:rPr>
          <w:lang w:val="sr-Cyrl-RS"/>
        </w:rPr>
        <w:t>tokovi</w:t>
      </w:r>
      <w:r w:rsidRPr="00E516B1">
        <w:rPr>
          <w:lang w:val="sr-Cyrl-RS"/>
        </w:rPr>
        <w:t xml:space="preserve"> </w:t>
      </w:r>
      <w:r>
        <w:rPr>
          <w:lang w:val="sr-Cyrl-RS"/>
        </w:rPr>
        <w:t>praćeni</w:t>
      </w:r>
      <w:r w:rsidRPr="00E516B1">
        <w:rPr>
          <w:lang w:val="sr-Cyrl-RS"/>
        </w:rPr>
        <w:t xml:space="preserve"> </w:t>
      </w:r>
      <w:r>
        <w:rPr>
          <w:lang w:val="sr-Cyrl-RS"/>
        </w:rPr>
        <w:t>su</w:t>
      </w:r>
      <w:r w:rsidRPr="00E516B1">
        <w:rPr>
          <w:lang w:val="sr-Cyrl-RS"/>
        </w:rPr>
        <w:t xml:space="preserve"> </w:t>
      </w:r>
      <w:r>
        <w:rPr>
          <w:lang w:val="sr-Cyrl-RS"/>
        </w:rPr>
        <w:t>poslednjih</w:t>
      </w:r>
      <w:r w:rsidRPr="00E516B1">
        <w:rPr>
          <w:lang w:val="sr-Cyrl-RS"/>
        </w:rPr>
        <w:t xml:space="preserve"> </w:t>
      </w:r>
      <w:r>
        <w:rPr>
          <w:lang w:val="sr-Cyrl-RS"/>
        </w:rPr>
        <w:t>godina</w:t>
      </w:r>
      <w:r w:rsidRPr="00E516B1">
        <w:rPr>
          <w:lang w:val="sr-Cyrl-RS"/>
        </w:rPr>
        <w:t xml:space="preserve"> </w:t>
      </w:r>
      <w:r>
        <w:rPr>
          <w:lang w:val="sr-Cyrl-RS"/>
        </w:rPr>
        <w:t>intenzivnim</w:t>
      </w:r>
      <w:r w:rsidRPr="00E516B1">
        <w:rPr>
          <w:lang w:val="sr-Cyrl-RS"/>
        </w:rPr>
        <w:t xml:space="preserve"> </w:t>
      </w:r>
      <w:r>
        <w:rPr>
          <w:lang w:val="sr-Cyrl-RS"/>
        </w:rPr>
        <w:t>razvojem</w:t>
      </w:r>
      <w:r w:rsidRPr="00E516B1">
        <w:rPr>
          <w:lang w:val="sr-Cyrl-RS"/>
        </w:rPr>
        <w:t xml:space="preserve"> </w:t>
      </w:r>
      <w:r>
        <w:rPr>
          <w:lang w:val="sr-Cyrl-RS"/>
        </w:rPr>
        <w:t>međunarodnih</w:t>
      </w:r>
      <w:r w:rsidRPr="00E516B1">
        <w:rPr>
          <w:lang w:val="sr-Cyrl-RS"/>
        </w:rPr>
        <w:t xml:space="preserve"> </w:t>
      </w:r>
      <w:r>
        <w:rPr>
          <w:lang w:val="sr-Cyrl-RS"/>
        </w:rPr>
        <w:t>politika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institucionalnih</w:t>
      </w:r>
      <w:r w:rsidRPr="00E516B1">
        <w:rPr>
          <w:lang w:val="sr-Cyrl-RS"/>
        </w:rPr>
        <w:t xml:space="preserve"> </w:t>
      </w:r>
      <w:r>
        <w:rPr>
          <w:lang w:val="sr-Cyrl-RS"/>
        </w:rPr>
        <w:t>mehanizama za kontrolu migracija, mada su migracione</w:t>
      </w:r>
      <w:r w:rsidRPr="00E516B1">
        <w:rPr>
          <w:lang w:val="sr-Cyrl-RS"/>
        </w:rPr>
        <w:t xml:space="preserve"> </w:t>
      </w:r>
      <w:r>
        <w:rPr>
          <w:lang w:val="sr-Cyrl-RS"/>
        </w:rPr>
        <w:t>politike</w:t>
      </w:r>
      <w:r w:rsidRPr="00E516B1">
        <w:rPr>
          <w:lang w:val="sr-Cyrl-RS"/>
        </w:rPr>
        <w:t xml:space="preserve"> </w:t>
      </w:r>
      <w:r>
        <w:rPr>
          <w:lang w:val="sr-Cyrl-RS"/>
        </w:rPr>
        <w:t>u velikoj</w:t>
      </w:r>
      <w:r w:rsidRPr="00E516B1">
        <w:rPr>
          <w:lang w:val="sr-Cyrl-RS"/>
        </w:rPr>
        <w:t xml:space="preserve"> </w:t>
      </w:r>
      <w:r>
        <w:rPr>
          <w:lang w:val="sr-Cyrl-RS"/>
        </w:rPr>
        <w:t>meri</w:t>
      </w:r>
      <w:r>
        <w:rPr>
          <w:lang w:val="sr-Latn-RS"/>
        </w:rPr>
        <w:t xml:space="preserve"> </w:t>
      </w:r>
      <w:r>
        <w:rPr>
          <w:lang w:val="sr-Cyrl-RS"/>
        </w:rPr>
        <w:t>neuspešne</w:t>
      </w:r>
      <w:r w:rsidRPr="00E516B1">
        <w:rPr>
          <w:lang w:val="sr-Cyrl-RS"/>
        </w:rPr>
        <w:t xml:space="preserve">, </w:t>
      </w:r>
      <w:r>
        <w:rPr>
          <w:lang w:val="sr-Cyrl-RS"/>
        </w:rPr>
        <w:t>jer</w:t>
      </w:r>
      <w:r w:rsidRPr="00E516B1">
        <w:rPr>
          <w:lang w:val="sr-Cyrl-RS"/>
        </w:rPr>
        <w:t xml:space="preserve"> </w:t>
      </w:r>
      <w:r>
        <w:rPr>
          <w:lang w:val="sr-Cyrl-RS"/>
        </w:rPr>
        <w:t>ne</w:t>
      </w:r>
      <w:r w:rsidRPr="00E516B1">
        <w:rPr>
          <w:lang w:val="sr-Cyrl-RS"/>
        </w:rPr>
        <w:t xml:space="preserve"> </w:t>
      </w:r>
      <w:r>
        <w:rPr>
          <w:lang w:val="sr-Cyrl-RS"/>
        </w:rPr>
        <w:t>uspevaju</w:t>
      </w:r>
      <w:r w:rsidRPr="00E516B1">
        <w:rPr>
          <w:lang w:val="sr-Cyrl-RS"/>
        </w:rPr>
        <w:t xml:space="preserve"> </w:t>
      </w:r>
      <w:r>
        <w:rPr>
          <w:lang w:val="sr-Cyrl-RS"/>
        </w:rPr>
        <w:t>da</w:t>
      </w:r>
      <w:r w:rsidRPr="00E516B1">
        <w:rPr>
          <w:lang w:val="sr-Cyrl-RS"/>
        </w:rPr>
        <w:t xml:space="preserve"> </w:t>
      </w:r>
      <w:r>
        <w:rPr>
          <w:lang w:val="sr-Cyrl-RS"/>
        </w:rPr>
        <w:t>ostvare</w:t>
      </w:r>
      <w:r w:rsidRPr="00E516B1">
        <w:rPr>
          <w:lang w:val="sr-Cyrl-RS"/>
        </w:rPr>
        <w:t xml:space="preserve"> </w:t>
      </w:r>
      <w:r>
        <w:rPr>
          <w:lang w:val="sr-Cyrl-RS"/>
        </w:rPr>
        <w:t>postavljene</w:t>
      </w:r>
      <w:r w:rsidRPr="00E516B1">
        <w:rPr>
          <w:lang w:val="sr-Cyrl-RS"/>
        </w:rPr>
        <w:t xml:space="preserve"> </w:t>
      </w:r>
      <w:r>
        <w:rPr>
          <w:lang w:val="sr-Cyrl-RS"/>
        </w:rPr>
        <w:t>ciljeve</w:t>
      </w:r>
      <w:r w:rsidRPr="00E516B1">
        <w:rPr>
          <w:lang w:val="sr-Cyrl-RS"/>
        </w:rPr>
        <w:t xml:space="preserve">. </w:t>
      </w:r>
      <w:r>
        <w:rPr>
          <w:lang w:val="sr-Cyrl-RS"/>
        </w:rPr>
        <w:t>Razlog</w:t>
      </w:r>
      <w:r w:rsidRPr="00E516B1">
        <w:rPr>
          <w:lang w:val="sr-Cyrl-RS"/>
        </w:rPr>
        <w:t xml:space="preserve"> </w:t>
      </w:r>
      <w:r>
        <w:rPr>
          <w:lang w:val="sr-Cyrl-RS"/>
        </w:rPr>
        <w:t>za</w:t>
      </w:r>
      <w:r w:rsidRPr="00E516B1">
        <w:rPr>
          <w:lang w:val="sr-Cyrl-RS"/>
        </w:rPr>
        <w:t xml:space="preserve"> </w:t>
      </w:r>
      <w:r>
        <w:rPr>
          <w:lang w:val="sr-Cyrl-RS"/>
        </w:rPr>
        <w:t>to je</w:t>
      </w:r>
      <w:r w:rsidRPr="00E516B1">
        <w:rPr>
          <w:lang w:val="sr-Cyrl-RS"/>
        </w:rPr>
        <w:t xml:space="preserve"> </w:t>
      </w:r>
      <w:r>
        <w:rPr>
          <w:lang w:val="sr-Cyrl-RS"/>
        </w:rPr>
        <w:t>činjenica</w:t>
      </w:r>
      <w:r w:rsidRPr="00E516B1">
        <w:rPr>
          <w:lang w:val="sr-Cyrl-RS"/>
        </w:rPr>
        <w:t xml:space="preserve"> </w:t>
      </w:r>
      <w:r>
        <w:rPr>
          <w:lang w:val="sr-Cyrl-RS"/>
        </w:rPr>
        <w:t>da</w:t>
      </w:r>
      <w:r w:rsidRPr="00E516B1">
        <w:rPr>
          <w:lang w:val="sr-Cyrl-RS"/>
        </w:rPr>
        <w:t xml:space="preserve"> </w:t>
      </w:r>
      <w:r>
        <w:rPr>
          <w:lang w:val="sr-Cyrl-RS"/>
        </w:rPr>
        <w:t>su</w:t>
      </w:r>
      <w:r w:rsidRPr="00E516B1">
        <w:rPr>
          <w:lang w:val="sr-Cyrl-RS"/>
        </w:rPr>
        <w:t xml:space="preserve"> </w:t>
      </w:r>
      <w:r>
        <w:rPr>
          <w:lang w:val="sr-Cyrl-RS"/>
        </w:rPr>
        <w:t>migracioni</w:t>
      </w:r>
      <w:r w:rsidRPr="00E516B1">
        <w:rPr>
          <w:lang w:val="sr-Cyrl-RS"/>
        </w:rPr>
        <w:t xml:space="preserve"> </w:t>
      </w:r>
      <w:r>
        <w:rPr>
          <w:lang w:val="sr-Cyrl-RS"/>
        </w:rPr>
        <w:t>procesi</w:t>
      </w:r>
      <w:r w:rsidRPr="00E516B1">
        <w:rPr>
          <w:lang w:val="sr-Cyrl-RS"/>
        </w:rPr>
        <w:t xml:space="preserve"> </w:t>
      </w:r>
      <w:r>
        <w:rPr>
          <w:lang w:val="sr-Cyrl-RS"/>
        </w:rPr>
        <w:t>dugoročni</w:t>
      </w:r>
      <w:r w:rsidRPr="00E516B1">
        <w:rPr>
          <w:lang w:val="sr-Cyrl-RS"/>
        </w:rPr>
        <w:t xml:space="preserve"> </w:t>
      </w:r>
      <w:r>
        <w:rPr>
          <w:lang w:val="sr-Cyrl-RS"/>
        </w:rPr>
        <w:t>socijalni</w:t>
      </w:r>
      <w:r w:rsidRPr="00E516B1">
        <w:rPr>
          <w:lang w:val="sr-Cyrl-RS"/>
        </w:rPr>
        <w:t xml:space="preserve"> </w:t>
      </w:r>
      <w:r>
        <w:rPr>
          <w:lang w:val="sr-Cyrl-RS"/>
        </w:rPr>
        <w:t>procesi</w:t>
      </w:r>
      <w:r w:rsidRPr="00E516B1">
        <w:rPr>
          <w:lang w:val="sr-Cyrl-RS"/>
        </w:rPr>
        <w:t xml:space="preserve"> </w:t>
      </w:r>
      <w:r>
        <w:rPr>
          <w:lang w:val="sr-Cyrl-RS"/>
        </w:rPr>
        <w:t>sa</w:t>
      </w:r>
      <w:r w:rsidRPr="00E516B1">
        <w:rPr>
          <w:lang w:val="sr-Cyrl-RS"/>
        </w:rPr>
        <w:t xml:space="preserve"> </w:t>
      </w:r>
      <w:r>
        <w:rPr>
          <w:lang w:val="sr-Cyrl-RS"/>
        </w:rPr>
        <w:t>sopstvenom dinamikom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snažnim</w:t>
      </w:r>
      <w:r w:rsidRPr="00E516B1">
        <w:rPr>
          <w:lang w:val="sr-Cyrl-RS"/>
        </w:rPr>
        <w:t xml:space="preserve"> </w:t>
      </w:r>
      <w:r>
        <w:rPr>
          <w:lang w:val="sr-Cyrl-RS"/>
        </w:rPr>
        <w:t>determinantama na koje ove politike slabo</w:t>
      </w:r>
      <w:r w:rsidRPr="00E516B1">
        <w:rPr>
          <w:lang w:val="sr-Cyrl-RS"/>
        </w:rPr>
        <w:t xml:space="preserve"> </w:t>
      </w:r>
      <w:r>
        <w:rPr>
          <w:lang w:val="sr-Cyrl-RS"/>
        </w:rPr>
        <w:t xml:space="preserve">utiču. </w:t>
      </w:r>
      <w:r w:rsidRPr="00E516B1">
        <w:rPr>
          <w:lang w:val="sr-Cyrl-RS"/>
        </w:rPr>
        <w:t xml:space="preserve"> </w:t>
      </w:r>
      <w:r>
        <w:rPr>
          <w:lang w:val="sr-Cyrl-RS"/>
        </w:rPr>
        <w:t>Naime</w:t>
      </w:r>
      <w:r w:rsidRPr="00E516B1">
        <w:rPr>
          <w:lang w:val="sr-Cyrl-RS"/>
        </w:rPr>
        <w:t xml:space="preserve">, </w:t>
      </w:r>
      <w:r>
        <w:rPr>
          <w:lang w:val="sr-Cyrl-RS"/>
        </w:rPr>
        <w:t>pojedine</w:t>
      </w:r>
      <w:r w:rsidRPr="00E516B1">
        <w:rPr>
          <w:lang w:val="sr-Cyrl-RS"/>
        </w:rPr>
        <w:t xml:space="preserve"> </w:t>
      </w:r>
      <w:r>
        <w:rPr>
          <w:lang w:val="sr-Cyrl-RS"/>
        </w:rPr>
        <w:t>zemlje</w:t>
      </w:r>
      <w:r w:rsidRPr="00E516B1">
        <w:rPr>
          <w:lang w:val="sr-Cyrl-RS"/>
        </w:rPr>
        <w:t xml:space="preserve"> </w:t>
      </w:r>
      <w:r>
        <w:rPr>
          <w:lang w:val="sr-Cyrl-RS"/>
        </w:rPr>
        <w:t>imaju veću emigraciju</w:t>
      </w:r>
      <w:r w:rsidRPr="00E516B1">
        <w:rPr>
          <w:lang w:val="sr-Cyrl-RS"/>
        </w:rPr>
        <w:t xml:space="preserve">, </w:t>
      </w:r>
      <w:r>
        <w:rPr>
          <w:lang w:val="sr-Cyrl-RS"/>
        </w:rPr>
        <w:t>dok</w:t>
      </w:r>
      <w:r w:rsidRPr="00E516B1">
        <w:rPr>
          <w:lang w:val="sr-Cyrl-RS"/>
        </w:rPr>
        <w:t xml:space="preserve"> </w:t>
      </w:r>
      <w:r>
        <w:rPr>
          <w:lang w:val="sr-Cyrl-RS"/>
        </w:rPr>
        <w:t>su druge</w:t>
      </w:r>
      <w:r w:rsidRPr="00E516B1">
        <w:rPr>
          <w:lang w:val="sr-Cyrl-RS"/>
        </w:rPr>
        <w:t xml:space="preserve"> </w:t>
      </w:r>
      <w:r>
        <w:rPr>
          <w:lang w:val="sr-Cyrl-RS"/>
        </w:rPr>
        <w:t>zavisne</w:t>
      </w:r>
      <w:r w:rsidRPr="00E516B1">
        <w:rPr>
          <w:lang w:val="sr-Cyrl-RS"/>
        </w:rPr>
        <w:t xml:space="preserve"> </w:t>
      </w:r>
      <w:r>
        <w:rPr>
          <w:lang w:val="sr-Cyrl-RS"/>
        </w:rPr>
        <w:t>od</w:t>
      </w:r>
      <w:r w:rsidRPr="00E516B1">
        <w:rPr>
          <w:lang w:val="sr-Cyrl-RS"/>
        </w:rPr>
        <w:t xml:space="preserve"> </w:t>
      </w:r>
      <w:r>
        <w:rPr>
          <w:lang w:val="sr-Cyrl-RS"/>
        </w:rPr>
        <w:t>imigrantske</w:t>
      </w:r>
      <w:r w:rsidRPr="00E516B1">
        <w:rPr>
          <w:lang w:val="sr-Cyrl-RS"/>
        </w:rPr>
        <w:t xml:space="preserve"> </w:t>
      </w:r>
      <w:r>
        <w:rPr>
          <w:lang w:val="sr-Cyrl-RS"/>
        </w:rPr>
        <w:t>radne</w:t>
      </w:r>
      <w:r w:rsidRPr="00E516B1">
        <w:rPr>
          <w:lang w:val="sr-Cyrl-RS"/>
        </w:rPr>
        <w:t xml:space="preserve"> </w:t>
      </w:r>
      <w:r>
        <w:rPr>
          <w:lang w:val="sr-Cyrl-RS"/>
        </w:rPr>
        <w:t>snage</w:t>
      </w:r>
      <w:r w:rsidRPr="00E516B1">
        <w:rPr>
          <w:lang w:val="sr-Cyrl-RS"/>
        </w:rPr>
        <w:t xml:space="preserve">; </w:t>
      </w:r>
      <w:r>
        <w:rPr>
          <w:lang w:val="sr-Cyrl-RS"/>
        </w:rPr>
        <w:t>migrantske</w:t>
      </w:r>
      <w:r w:rsidRPr="00E516B1">
        <w:rPr>
          <w:lang w:val="sr-Cyrl-RS"/>
        </w:rPr>
        <w:t xml:space="preserve"> </w:t>
      </w:r>
      <w:r>
        <w:rPr>
          <w:lang w:val="sr-Cyrl-RS"/>
        </w:rPr>
        <w:t>mreže</w:t>
      </w:r>
      <w:r w:rsidRPr="00E516B1">
        <w:rPr>
          <w:lang w:val="sr-Cyrl-RS"/>
        </w:rPr>
        <w:t xml:space="preserve"> </w:t>
      </w:r>
      <w:r>
        <w:rPr>
          <w:lang w:val="sr-Cyrl-RS"/>
        </w:rPr>
        <w:t>mogu</w:t>
      </w:r>
      <w:r w:rsidRPr="00E516B1">
        <w:rPr>
          <w:lang w:val="sr-Cyrl-RS"/>
        </w:rPr>
        <w:t xml:space="preserve"> </w:t>
      </w:r>
      <w:r>
        <w:rPr>
          <w:lang w:val="sr-Cyrl-RS"/>
        </w:rPr>
        <w:t>biti</w:t>
      </w:r>
      <w:r w:rsidRPr="00E516B1">
        <w:rPr>
          <w:lang w:val="sr-Cyrl-RS"/>
        </w:rPr>
        <w:t xml:space="preserve"> </w:t>
      </w:r>
      <w:r>
        <w:rPr>
          <w:lang w:val="sr-Cyrl-RS"/>
        </w:rPr>
        <w:t>toliko snažne</w:t>
      </w:r>
      <w:r w:rsidRPr="00E516B1">
        <w:rPr>
          <w:lang w:val="sr-Cyrl-RS"/>
        </w:rPr>
        <w:t xml:space="preserve"> </w:t>
      </w:r>
      <w:r>
        <w:rPr>
          <w:lang w:val="sr-Cyrl-RS"/>
        </w:rPr>
        <w:t>da</w:t>
      </w:r>
      <w:r w:rsidRPr="00E516B1">
        <w:rPr>
          <w:lang w:val="sr-Cyrl-RS"/>
        </w:rPr>
        <w:t xml:space="preserve"> </w:t>
      </w:r>
      <w:r>
        <w:rPr>
          <w:lang w:val="sr-Cyrl-RS"/>
        </w:rPr>
        <w:t>mogu</w:t>
      </w:r>
      <w:r w:rsidRPr="00E516B1">
        <w:rPr>
          <w:lang w:val="sr-Cyrl-RS"/>
        </w:rPr>
        <w:t xml:space="preserve"> </w:t>
      </w:r>
      <w:r>
        <w:rPr>
          <w:lang w:val="sr-Cyrl-RS"/>
        </w:rPr>
        <w:t>podržavati</w:t>
      </w:r>
      <w:r w:rsidRPr="00E516B1">
        <w:rPr>
          <w:lang w:val="sr-Cyrl-RS"/>
        </w:rPr>
        <w:t xml:space="preserve"> </w:t>
      </w:r>
      <w:r>
        <w:rPr>
          <w:lang w:val="sr-Cyrl-RS"/>
        </w:rPr>
        <w:t>lančane</w:t>
      </w:r>
      <w:r w:rsidRPr="00E516B1">
        <w:rPr>
          <w:lang w:val="sr-Cyrl-RS"/>
        </w:rPr>
        <w:t xml:space="preserve"> </w:t>
      </w:r>
      <w:r>
        <w:rPr>
          <w:lang w:val="sr-Cyrl-RS"/>
        </w:rPr>
        <w:t>migracije</w:t>
      </w:r>
      <w:r w:rsidRPr="00E516B1">
        <w:rPr>
          <w:lang w:val="sr-Cyrl-RS"/>
        </w:rPr>
        <w:t xml:space="preserve"> </w:t>
      </w:r>
      <w:r>
        <w:rPr>
          <w:lang w:val="sr-Cyrl-RS"/>
        </w:rPr>
        <w:t>uprkos</w:t>
      </w:r>
      <w:r w:rsidRPr="00E516B1">
        <w:rPr>
          <w:lang w:val="sr-Cyrl-RS"/>
        </w:rPr>
        <w:t xml:space="preserve"> </w:t>
      </w:r>
      <w:r>
        <w:rPr>
          <w:lang w:val="sr-Cyrl-RS"/>
        </w:rPr>
        <w:t>restriktivnim</w:t>
      </w:r>
      <w:r w:rsidRPr="00E516B1">
        <w:rPr>
          <w:lang w:val="sr-Cyrl-RS"/>
        </w:rPr>
        <w:t xml:space="preserve"> </w:t>
      </w:r>
      <w:r>
        <w:rPr>
          <w:lang w:val="sr-Cyrl-RS"/>
        </w:rPr>
        <w:t>politikama</w:t>
      </w:r>
      <w:r w:rsidRPr="00E516B1">
        <w:rPr>
          <w:lang w:val="sr-Cyrl-RS"/>
        </w:rPr>
        <w:t xml:space="preserve">; </w:t>
      </w:r>
      <w:r>
        <w:rPr>
          <w:lang w:val="sr-Cyrl-RS"/>
        </w:rPr>
        <w:t>same politike</w:t>
      </w:r>
      <w:r w:rsidRPr="00E516B1">
        <w:rPr>
          <w:lang w:val="sr-Cyrl-RS"/>
        </w:rPr>
        <w:t xml:space="preserve"> </w:t>
      </w:r>
      <w:r>
        <w:rPr>
          <w:lang w:val="sr-Cyrl-RS"/>
        </w:rPr>
        <w:t>nisu</w:t>
      </w:r>
      <w:r w:rsidRPr="00E516B1">
        <w:rPr>
          <w:lang w:val="sr-Cyrl-RS"/>
        </w:rPr>
        <w:t xml:space="preserve"> </w:t>
      </w:r>
      <w:r>
        <w:rPr>
          <w:lang w:val="sr-Cyrl-RS"/>
        </w:rPr>
        <w:t>prepreke</w:t>
      </w:r>
      <w:r w:rsidRPr="00E516B1">
        <w:rPr>
          <w:lang w:val="sr-Cyrl-RS"/>
        </w:rPr>
        <w:t xml:space="preserve">, </w:t>
      </w:r>
      <w:r>
        <w:rPr>
          <w:lang w:val="sr-Cyrl-RS"/>
        </w:rPr>
        <w:t>pogotovo</w:t>
      </w:r>
      <w:r w:rsidRPr="00E516B1">
        <w:rPr>
          <w:lang w:val="sr-Cyrl-RS"/>
        </w:rPr>
        <w:t xml:space="preserve"> </w:t>
      </w:r>
      <w:r>
        <w:rPr>
          <w:lang w:val="sr-Cyrl-RS"/>
        </w:rPr>
        <w:t>za migrante</w:t>
      </w:r>
      <w:r w:rsidRPr="00E516B1">
        <w:rPr>
          <w:lang w:val="sr-Cyrl-RS"/>
        </w:rPr>
        <w:t xml:space="preserve"> </w:t>
      </w:r>
      <w:r>
        <w:rPr>
          <w:lang w:val="sr-Cyrl-RS"/>
        </w:rPr>
        <w:t>iz</w:t>
      </w:r>
      <w:r w:rsidRPr="00E516B1">
        <w:rPr>
          <w:lang w:val="sr-Cyrl-RS"/>
        </w:rPr>
        <w:t xml:space="preserve"> </w:t>
      </w:r>
      <w:r>
        <w:rPr>
          <w:lang w:val="sr-Cyrl-RS"/>
        </w:rPr>
        <w:t>vrlo</w:t>
      </w:r>
      <w:r w:rsidRPr="00E516B1">
        <w:rPr>
          <w:lang w:val="sr-Cyrl-RS"/>
        </w:rPr>
        <w:t xml:space="preserve"> </w:t>
      </w:r>
      <w:r>
        <w:rPr>
          <w:lang w:val="sr-Cyrl-RS"/>
        </w:rPr>
        <w:t>ugroženih i nerazvijenih područja sveta. Zbog</w:t>
      </w:r>
      <w:r w:rsidRPr="00E516B1">
        <w:rPr>
          <w:lang w:val="sr-Cyrl-RS"/>
        </w:rPr>
        <w:t xml:space="preserve"> </w:t>
      </w:r>
      <w:r>
        <w:rPr>
          <w:lang w:val="sr-Cyrl-RS"/>
        </w:rPr>
        <w:t>napred</w:t>
      </w:r>
      <w:r w:rsidRPr="00E516B1">
        <w:rPr>
          <w:lang w:val="sr-Cyrl-RS"/>
        </w:rPr>
        <w:t xml:space="preserve"> </w:t>
      </w:r>
      <w:r>
        <w:rPr>
          <w:lang w:val="sr-Cyrl-RS"/>
        </w:rPr>
        <w:t>navedenog, dobro upravljanje migracijama ne</w:t>
      </w:r>
      <w:r w:rsidRPr="00E516B1">
        <w:rPr>
          <w:lang w:val="sr-Cyrl-RS"/>
        </w:rPr>
        <w:t xml:space="preserve"> </w:t>
      </w:r>
      <w:r>
        <w:rPr>
          <w:lang w:val="sr-Cyrl-RS"/>
        </w:rPr>
        <w:t>bi</w:t>
      </w:r>
      <w:r w:rsidRPr="00E516B1">
        <w:rPr>
          <w:lang w:val="sr-Cyrl-RS"/>
        </w:rPr>
        <w:t xml:space="preserve"> </w:t>
      </w:r>
      <w:r>
        <w:rPr>
          <w:lang w:val="sr-Cyrl-RS"/>
        </w:rPr>
        <w:t>trebalo</w:t>
      </w:r>
      <w:r w:rsidRPr="00E516B1">
        <w:rPr>
          <w:lang w:val="sr-Cyrl-RS"/>
        </w:rPr>
        <w:t xml:space="preserve"> </w:t>
      </w:r>
      <w:r>
        <w:rPr>
          <w:lang w:val="sr-Cyrl-RS"/>
        </w:rPr>
        <w:t>da ograničava</w:t>
      </w:r>
      <w:r w:rsidRPr="00E516B1">
        <w:rPr>
          <w:lang w:val="sr-Cyrl-RS"/>
        </w:rPr>
        <w:t xml:space="preserve"> </w:t>
      </w:r>
      <w:r>
        <w:rPr>
          <w:lang w:val="sr-Cyrl-RS"/>
        </w:rPr>
        <w:t>slobodu</w:t>
      </w:r>
      <w:r w:rsidRPr="00E516B1">
        <w:rPr>
          <w:lang w:val="sr-Cyrl-RS"/>
        </w:rPr>
        <w:t xml:space="preserve"> </w:t>
      </w:r>
      <w:r>
        <w:rPr>
          <w:lang w:val="sr-Cyrl-RS"/>
        </w:rPr>
        <w:t>kretanja</w:t>
      </w:r>
      <w:r w:rsidRPr="00E516B1">
        <w:rPr>
          <w:lang w:val="sr-Cyrl-RS"/>
        </w:rPr>
        <w:t xml:space="preserve"> </w:t>
      </w:r>
      <w:r>
        <w:rPr>
          <w:lang w:val="sr-Cyrl-RS"/>
        </w:rPr>
        <w:t>ljudi</w:t>
      </w:r>
      <w:r w:rsidRPr="00E516B1">
        <w:rPr>
          <w:lang w:val="sr-Cyrl-RS"/>
        </w:rPr>
        <w:t xml:space="preserve"> </w:t>
      </w:r>
      <w:r>
        <w:rPr>
          <w:lang w:val="sr-Cyrl-RS"/>
        </w:rPr>
        <w:t>u</w:t>
      </w:r>
      <w:r w:rsidRPr="00E516B1">
        <w:rPr>
          <w:lang w:val="sr-Cyrl-RS"/>
        </w:rPr>
        <w:t xml:space="preserve"> </w:t>
      </w:r>
      <w:r>
        <w:rPr>
          <w:lang w:val="sr-Cyrl-RS"/>
        </w:rPr>
        <w:t>eri</w:t>
      </w:r>
      <w:r w:rsidRPr="00E516B1">
        <w:rPr>
          <w:lang w:val="sr-Cyrl-RS"/>
        </w:rPr>
        <w:t xml:space="preserve"> </w:t>
      </w:r>
      <w:r>
        <w:rPr>
          <w:lang w:val="sr-Cyrl-RS"/>
        </w:rPr>
        <w:t>globalizacije i modernih tehnologija</w:t>
      </w:r>
      <w:r w:rsidRPr="00E516B1">
        <w:rPr>
          <w:lang w:val="sr-Cyrl-RS"/>
        </w:rPr>
        <w:t>,</w:t>
      </w:r>
      <w:r>
        <w:rPr>
          <w:lang w:val="sr-Cyrl-RS"/>
        </w:rPr>
        <w:t xml:space="preserve"> već je potrebno da</w:t>
      </w:r>
      <w:r w:rsidRPr="00E516B1">
        <w:rPr>
          <w:lang w:val="sr-Cyrl-RS"/>
        </w:rPr>
        <w:t xml:space="preserve"> </w:t>
      </w:r>
      <w:r>
        <w:rPr>
          <w:lang w:val="sr-Cyrl-RS"/>
        </w:rPr>
        <w:t>se</w:t>
      </w:r>
      <w:r w:rsidRPr="00E516B1">
        <w:rPr>
          <w:lang w:val="sr-Cyrl-RS"/>
        </w:rPr>
        <w:t xml:space="preserve"> </w:t>
      </w:r>
      <w:r>
        <w:rPr>
          <w:lang w:val="sr-Cyrl-RS"/>
        </w:rPr>
        <w:t>uspostavi</w:t>
      </w:r>
      <w:r w:rsidRPr="00E516B1">
        <w:rPr>
          <w:lang w:val="sr-Cyrl-RS"/>
        </w:rPr>
        <w:t xml:space="preserve"> </w:t>
      </w:r>
      <w:r>
        <w:rPr>
          <w:lang w:val="sr-Cyrl-RS"/>
        </w:rPr>
        <w:t>što</w:t>
      </w:r>
      <w:r w:rsidRPr="00E516B1">
        <w:rPr>
          <w:lang w:val="sr-Cyrl-RS"/>
        </w:rPr>
        <w:t xml:space="preserve"> </w:t>
      </w:r>
      <w:r>
        <w:rPr>
          <w:lang w:val="sr-Cyrl-RS"/>
        </w:rPr>
        <w:t>tačnije</w:t>
      </w:r>
      <w:r w:rsidRPr="00E516B1">
        <w:rPr>
          <w:lang w:val="sr-Cyrl-RS"/>
        </w:rPr>
        <w:t xml:space="preserve"> </w:t>
      </w:r>
      <w:r>
        <w:rPr>
          <w:lang w:val="sr-Cyrl-RS"/>
        </w:rPr>
        <w:t>registrovanje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praćenje</w:t>
      </w:r>
      <w:r w:rsidRPr="00E516B1">
        <w:rPr>
          <w:lang w:val="sr-Cyrl-RS"/>
        </w:rPr>
        <w:t xml:space="preserve"> </w:t>
      </w:r>
      <w:r>
        <w:rPr>
          <w:lang w:val="sr-Cyrl-RS"/>
        </w:rPr>
        <w:t>migracija</w:t>
      </w:r>
      <w:r w:rsidRPr="00E516B1">
        <w:rPr>
          <w:lang w:val="sr-Cyrl-RS"/>
        </w:rPr>
        <w:t xml:space="preserve">; </w:t>
      </w:r>
      <w:r>
        <w:rPr>
          <w:lang w:val="sr-Cyrl-RS"/>
        </w:rPr>
        <w:t>da se ublaži</w:t>
      </w:r>
      <w:r w:rsidRPr="00E516B1">
        <w:rPr>
          <w:lang w:val="sr-Cyrl-RS"/>
        </w:rPr>
        <w:t xml:space="preserve"> </w:t>
      </w:r>
      <w:r>
        <w:rPr>
          <w:lang w:val="sr-Cyrl-RS"/>
        </w:rPr>
        <w:t>delovanje</w:t>
      </w:r>
      <w:r w:rsidRPr="00E516B1">
        <w:rPr>
          <w:lang w:val="sr-Cyrl-RS"/>
        </w:rPr>
        <w:t xml:space="preserve"> </w:t>
      </w:r>
      <w:r>
        <w:rPr>
          <w:lang w:val="sr-Cyrl-RS"/>
        </w:rPr>
        <w:t>faktora kao</w:t>
      </w:r>
      <w:r w:rsidRPr="00E516B1">
        <w:rPr>
          <w:lang w:val="sr-Cyrl-RS"/>
        </w:rPr>
        <w:t xml:space="preserve"> </w:t>
      </w:r>
      <w:r>
        <w:rPr>
          <w:lang w:val="sr-Cyrl-RS"/>
        </w:rPr>
        <w:t>što su siromaštvo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socijalne</w:t>
      </w:r>
      <w:r w:rsidRPr="00E516B1">
        <w:rPr>
          <w:lang w:val="sr-Cyrl-RS"/>
        </w:rPr>
        <w:t xml:space="preserve"> </w:t>
      </w:r>
      <w:r>
        <w:rPr>
          <w:lang w:val="sr-Cyrl-RS"/>
        </w:rPr>
        <w:t>nejednakosti</w:t>
      </w:r>
      <w:r w:rsidRPr="00E516B1">
        <w:rPr>
          <w:lang w:val="sr-Cyrl-RS"/>
        </w:rPr>
        <w:t xml:space="preserve"> </w:t>
      </w:r>
      <w:r>
        <w:rPr>
          <w:lang w:val="sr-Cyrl-RS"/>
        </w:rPr>
        <w:t>u</w:t>
      </w:r>
      <w:r w:rsidRPr="00E516B1">
        <w:rPr>
          <w:lang w:val="sr-Cyrl-RS"/>
        </w:rPr>
        <w:t xml:space="preserve"> </w:t>
      </w:r>
      <w:r>
        <w:rPr>
          <w:lang w:val="sr-Cyrl-RS"/>
        </w:rPr>
        <w:t>zemljama porekla</w:t>
      </w:r>
      <w:r w:rsidRPr="00E516B1">
        <w:rPr>
          <w:lang w:val="sr-Cyrl-RS"/>
        </w:rPr>
        <w:t xml:space="preserve">,  </w:t>
      </w:r>
      <w:r>
        <w:rPr>
          <w:lang w:val="sr-Cyrl-RS"/>
        </w:rPr>
        <w:t>u</w:t>
      </w:r>
      <w:r w:rsidRPr="00E516B1">
        <w:rPr>
          <w:lang w:val="sr-Cyrl-RS"/>
        </w:rPr>
        <w:t xml:space="preserve"> </w:t>
      </w:r>
      <w:r>
        <w:rPr>
          <w:lang w:val="sr-Cyrl-RS"/>
        </w:rPr>
        <w:t>pravcu</w:t>
      </w:r>
      <w:r w:rsidRPr="00E516B1">
        <w:rPr>
          <w:lang w:val="sr-Cyrl-RS"/>
        </w:rPr>
        <w:t xml:space="preserve"> </w:t>
      </w:r>
      <w:r>
        <w:rPr>
          <w:lang w:val="sr-Cyrl-RS"/>
        </w:rPr>
        <w:t>poboljšanja</w:t>
      </w:r>
      <w:r w:rsidRPr="00E516B1">
        <w:rPr>
          <w:lang w:val="sr-Cyrl-RS"/>
        </w:rPr>
        <w:t xml:space="preserve"> </w:t>
      </w:r>
      <w:r>
        <w:rPr>
          <w:lang w:val="sr-Cyrl-RS"/>
        </w:rPr>
        <w:t>životnog</w:t>
      </w:r>
      <w:r w:rsidRPr="00E516B1">
        <w:rPr>
          <w:lang w:val="sr-Cyrl-RS"/>
        </w:rPr>
        <w:t xml:space="preserve"> </w:t>
      </w:r>
      <w:r>
        <w:rPr>
          <w:lang w:val="sr-Cyrl-RS"/>
        </w:rPr>
        <w:t>standarda lokalnog</w:t>
      </w:r>
      <w:r w:rsidRPr="00E516B1">
        <w:rPr>
          <w:lang w:val="sr-Cyrl-RS"/>
        </w:rPr>
        <w:t xml:space="preserve"> </w:t>
      </w:r>
      <w:r>
        <w:rPr>
          <w:lang w:val="sr-Cyrl-RS"/>
        </w:rPr>
        <w:t>stanovništva, posebno mladih. Upravljanje migracijama je prilika da</w:t>
      </w:r>
      <w:r w:rsidRPr="00E516B1">
        <w:rPr>
          <w:lang w:val="sr-Cyrl-RS"/>
        </w:rPr>
        <w:t xml:space="preserve"> </w:t>
      </w:r>
      <w:r>
        <w:rPr>
          <w:lang w:val="sr-Cyrl-RS"/>
        </w:rPr>
        <w:t>se</w:t>
      </w:r>
      <w:r w:rsidRPr="00E516B1">
        <w:rPr>
          <w:lang w:val="sr-Cyrl-RS"/>
        </w:rPr>
        <w:t xml:space="preserve"> </w:t>
      </w:r>
      <w:r>
        <w:rPr>
          <w:lang w:val="sr-Cyrl-RS"/>
        </w:rPr>
        <w:t>smanje</w:t>
      </w:r>
      <w:r w:rsidRPr="00E516B1">
        <w:rPr>
          <w:lang w:val="sr-Cyrl-RS"/>
        </w:rPr>
        <w:t xml:space="preserve"> </w:t>
      </w:r>
      <w:r>
        <w:rPr>
          <w:lang w:val="sr-Cyrl-RS"/>
        </w:rPr>
        <w:t>ekonomske</w:t>
      </w:r>
      <w:r w:rsidRPr="00E516B1">
        <w:rPr>
          <w:lang w:val="sr-Cyrl-RS"/>
        </w:rPr>
        <w:t xml:space="preserve"> </w:t>
      </w:r>
      <w:r>
        <w:rPr>
          <w:lang w:val="sr-Cyrl-RS"/>
        </w:rPr>
        <w:t>nejednakosti između</w:t>
      </w:r>
      <w:r w:rsidRPr="00E516B1">
        <w:rPr>
          <w:lang w:val="sr-Cyrl-RS"/>
        </w:rPr>
        <w:t xml:space="preserve"> </w:t>
      </w:r>
      <w:r>
        <w:rPr>
          <w:lang w:val="sr-Cyrl-RS"/>
        </w:rPr>
        <w:t>zemalja</w:t>
      </w:r>
      <w:r w:rsidRPr="00E516B1">
        <w:rPr>
          <w:lang w:val="sr-Cyrl-RS"/>
        </w:rPr>
        <w:t xml:space="preserve"> </w:t>
      </w:r>
      <w:r>
        <w:rPr>
          <w:lang w:val="sr-Cyrl-RS"/>
        </w:rPr>
        <w:t>centra</w:t>
      </w:r>
      <w:r w:rsidRPr="00E516B1">
        <w:rPr>
          <w:lang w:val="sr-Cyrl-RS"/>
        </w:rPr>
        <w:t xml:space="preserve">, </w:t>
      </w:r>
      <w:r>
        <w:rPr>
          <w:lang w:val="sr-Cyrl-RS"/>
        </w:rPr>
        <w:t>poluperiferije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periferije, odnosno Severa i Juga, da</w:t>
      </w:r>
      <w:r w:rsidRPr="00E516B1">
        <w:rPr>
          <w:lang w:val="sr-Cyrl-RS"/>
        </w:rPr>
        <w:t xml:space="preserve"> </w:t>
      </w:r>
      <w:r>
        <w:rPr>
          <w:lang w:val="sr-Cyrl-RS"/>
        </w:rPr>
        <w:t>se podstaknu</w:t>
      </w:r>
      <w:r w:rsidRPr="00E516B1">
        <w:rPr>
          <w:lang w:val="sr-Cyrl-RS"/>
        </w:rPr>
        <w:t xml:space="preserve"> </w:t>
      </w:r>
      <w:r>
        <w:rPr>
          <w:lang w:val="sr-Cyrl-RS"/>
        </w:rPr>
        <w:t>cirkularna</w:t>
      </w:r>
      <w:r w:rsidRPr="00E516B1">
        <w:rPr>
          <w:lang w:val="sr-Cyrl-RS"/>
        </w:rPr>
        <w:t xml:space="preserve"> </w:t>
      </w:r>
      <w:r>
        <w:rPr>
          <w:lang w:val="sr-Cyrl-RS"/>
        </w:rPr>
        <w:t>ili</w:t>
      </w:r>
      <w:r w:rsidRPr="00E516B1">
        <w:rPr>
          <w:lang w:val="sr-Cyrl-RS"/>
        </w:rPr>
        <w:t xml:space="preserve"> </w:t>
      </w:r>
      <w:r>
        <w:rPr>
          <w:lang w:val="sr-Cyrl-RS"/>
        </w:rPr>
        <w:t>povratna</w:t>
      </w:r>
      <w:r w:rsidRPr="00E516B1">
        <w:rPr>
          <w:lang w:val="sr-Cyrl-RS"/>
        </w:rPr>
        <w:t xml:space="preserve"> </w:t>
      </w:r>
      <w:r>
        <w:rPr>
          <w:lang w:val="sr-Cyrl-RS"/>
        </w:rPr>
        <w:t>kretanja, kao i da</w:t>
      </w:r>
      <w:r w:rsidRPr="00E516B1">
        <w:rPr>
          <w:lang w:val="sr-Cyrl-RS"/>
        </w:rPr>
        <w:t xml:space="preserve"> </w:t>
      </w:r>
      <w:r>
        <w:rPr>
          <w:lang w:val="sr-Cyrl-RS"/>
        </w:rPr>
        <w:t>se</w:t>
      </w:r>
      <w:r w:rsidRPr="00E516B1">
        <w:rPr>
          <w:lang w:val="sr-Cyrl-RS"/>
        </w:rPr>
        <w:t xml:space="preserve"> </w:t>
      </w:r>
      <w:r>
        <w:rPr>
          <w:lang w:val="sr-Cyrl-RS"/>
        </w:rPr>
        <w:t>omogući</w:t>
      </w:r>
      <w:r w:rsidRPr="00E516B1">
        <w:rPr>
          <w:lang w:val="sr-Cyrl-RS"/>
        </w:rPr>
        <w:t xml:space="preserve"> </w:t>
      </w:r>
      <w:r>
        <w:rPr>
          <w:lang w:val="sr-Cyrl-RS"/>
        </w:rPr>
        <w:t>da</w:t>
      </w:r>
      <w:r w:rsidRPr="00E516B1">
        <w:rPr>
          <w:lang w:val="sr-Cyrl-RS"/>
        </w:rPr>
        <w:t xml:space="preserve"> </w:t>
      </w:r>
      <w:r>
        <w:rPr>
          <w:lang w:val="sr-Cyrl-RS"/>
        </w:rPr>
        <w:t>dobiti</w:t>
      </w:r>
      <w:r w:rsidRPr="00E516B1">
        <w:rPr>
          <w:lang w:val="sr-Cyrl-RS"/>
        </w:rPr>
        <w:t xml:space="preserve"> </w:t>
      </w:r>
      <w:r>
        <w:rPr>
          <w:lang w:val="sr-Cyrl-RS"/>
        </w:rPr>
        <w:t>od migracija</w:t>
      </w:r>
      <w:r w:rsidRPr="00E516B1">
        <w:rPr>
          <w:lang w:val="sr-Cyrl-RS"/>
        </w:rPr>
        <w:t xml:space="preserve"> </w:t>
      </w:r>
      <w:r>
        <w:rPr>
          <w:lang w:val="sr-Cyrl-RS"/>
        </w:rPr>
        <w:t>iskuse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zemlje destinacije i zemlje porekla navode istraživači.</w:t>
      </w:r>
      <w:r>
        <w:rPr>
          <w:rStyle w:val="FootnoteReference"/>
          <w:lang w:val="sr-Cyrl-RS"/>
        </w:rPr>
        <w:footnoteReference w:id="10"/>
      </w:r>
    </w:p>
    <w:p w:rsidR="00FA17DE" w:rsidRDefault="00FA17DE" w:rsidP="00FA17DE">
      <w:pPr>
        <w:pStyle w:val="Heading1"/>
        <w:rPr>
          <w:lang w:val="sr-Latn-RS"/>
        </w:rPr>
      </w:pPr>
    </w:p>
    <w:p w:rsidR="00FA17DE" w:rsidRDefault="00FA17DE" w:rsidP="00FA17DE">
      <w:pPr>
        <w:pStyle w:val="Heading1"/>
        <w:rPr>
          <w:lang w:val="sr-Cyrl-RS"/>
        </w:rPr>
      </w:pPr>
      <w:bookmarkStart w:id="5" w:name="_Toc468797151"/>
      <w:r>
        <w:rPr>
          <w:lang w:val="sr-Cyrl-RS"/>
        </w:rPr>
        <w:t>Zapadna balkanska</w:t>
      </w:r>
      <w:r w:rsidRPr="00197934">
        <w:rPr>
          <w:lang w:val="sr-Cyrl-RS"/>
        </w:rPr>
        <w:t xml:space="preserve"> </w:t>
      </w:r>
      <w:r>
        <w:rPr>
          <w:lang w:val="sr-Cyrl-RS"/>
        </w:rPr>
        <w:t>putanja</w:t>
      </w:r>
      <w:bookmarkEnd w:id="5"/>
    </w:p>
    <w:p w:rsidR="00FA17DE" w:rsidRPr="00A144BD" w:rsidRDefault="00FA17DE" w:rsidP="00FA17DE">
      <w:pPr>
        <w:pStyle w:val="NoSpacing"/>
        <w:rPr>
          <w:lang w:val="sr-Cyrl-RS"/>
        </w:rPr>
      </w:pPr>
    </w:p>
    <w:p w:rsidR="00FA17DE" w:rsidRPr="00B4174A" w:rsidRDefault="00FA17DE" w:rsidP="00FA17DE">
      <w:pPr>
        <w:spacing w:line="360" w:lineRule="auto"/>
        <w:jc w:val="both"/>
        <w:rPr>
          <w:b/>
          <w:lang w:val="sr-Cyrl-RS"/>
        </w:rPr>
      </w:pPr>
      <w:r>
        <w:rPr>
          <w:bCs/>
          <w:lang w:val="sr-Cyrl-RS"/>
        </w:rPr>
        <w:t>B</w:t>
      </w:r>
      <w:r>
        <w:rPr>
          <w:color w:val="222222"/>
          <w:lang w:val="sr-Cyrl-RS"/>
        </w:rPr>
        <w:t>roj migranata koji dolaze u Grčku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imao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domino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efekat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trasu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Zapadnog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Balkana, tako što su lica koji su ušla u EU - Grčku pokušala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uđu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preko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Makedonije</w:t>
      </w:r>
      <w:r w:rsidRPr="007E51D1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Srbije</w:t>
      </w:r>
      <w:r w:rsidRPr="007E51D1">
        <w:rPr>
          <w:color w:val="222222"/>
          <w:lang w:val="sr-Cyrl-RS"/>
        </w:rPr>
        <w:t xml:space="preserve">,  </w:t>
      </w:r>
      <w:r>
        <w:rPr>
          <w:color w:val="222222"/>
          <w:lang w:val="sr-Cyrl-RS"/>
        </w:rPr>
        <w:t>Mađarske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Hrvatske</w:t>
      </w:r>
      <w:r w:rsidRPr="007E51D1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ka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zapadnoj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Evropi</w:t>
      </w:r>
      <w:r w:rsidRPr="007E51D1">
        <w:rPr>
          <w:color w:val="222222"/>
          <w:lang w:val="sr-Cyrl-RS"/>
        </w:rPr>
        <w:t xml:space="preserve">. </w:t>
      </w:r>
      <w:r>
        <w:rPr>
          <w:color w:val="222222"/>
          <w:lang w:val="sr-Cyrl-RS"/>
        </w:rPr>
        <w:t>To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dovelo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velikog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broja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migranata koji žele da ponovo uđu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EU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preko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granice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Mađarske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Srbijom</w:t>
      </w:r>
      <w:r w:rsidRPr="007E51D1">
        <w:rPr>
          <w:color w:val="222222"/>
          <w:lang w:val="sr-Cyrl-RS"/>
        </w:rPr>
        <w:t xml:space="preserve">. </w:t>
      </w:r>
      <w:r>
        <w:rPr>
          <w:color w:val="222222"/>
          <w:lang w:val="sr-Cyrl-RS"/>
        </w:rPr>
        <w:t>Nakon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Mađarske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ograde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granici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Srbijom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septembru prošle godine</w:t>
      </w:r>
      <w:r w:rsidRPr="007E51D1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protok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migranata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pomeren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Hrvatsku</w:t>
      </w:r>
      <w:r w:rsidRPr="007E51D1">
        <w:rPr>
          <w:color w:val="222222"/>
          <w:lang w:val="sr-Cyrl-RS"/>
        </w:rPr>
        <w:t xml:space="preserve">. </w:t>
      </w:r>
      <w:r>
        <w:rPr>
          <w:color w:val="222222"/>
          <w:lang w:val="sr-Cyrl-RS"/>
        </w:rPr>
        <w:t>Tokom</w:t>
      </w:r>
      <w:r w:rsidRPr="007E51D1">
        <w:rPr>
          <w:color w:val="222222"/>
          <w:lang w:val="sr-Cyrl-RS"/>
        </w:rPr>
        <w:t xml:space="preserve">  2015.</w:t>
      </w:r>
      <w:r>
        <w:rPr>
          <w:color w:val="222222"/>
          <w:lang w:val="sr-Cyrl-RS"/>
        </w:rPr>
        <w:t xml:space="preserve"> godine</w:t>
      </w:r>
      <w:r w:rsidRPr="007E51D1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regionu je zabeleženo 764.</w:t>
      </w:r>
      <w:r w:rsidRPr="007E51D1">
        <w:rPr>
          <w:color w:val="222222"/>
          <w:lang w:val="sr-Cyrl-RS"/>
        </w:rPr>
        <w:t xml:space="preserve">000 </w:t>
      </w:r>
      <w:r>
        <w:rPr>
          <w:color w:val="222222"/>
          <w:lang w:val="sr-Cyrl-RS"/>
        </w:rPr>
        <w:t>ilegalnih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graničnih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prelaza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migranata, što predstavlja porast od  16 puta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odnosu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 xml:space="preserve"> 2014. godinu (pogledati Tabelu 1.). Struktura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</w:t>
      </w:r>
      <w:r w:rsidRPr="007E51D1">
        <w:rPr>
          <w:color w:val="222222"/>
          <w:lang w:val="sr-Cyrl-RS"/>
        </w:rPr>
        <w:t xml:space="preserve">  </w:t>
      </w:r>
      <w:r>
        <w:rPr>
          <w:color w:val="222222"/>
          <w:lang w:val="sr-Cyrl-RS"/>
        </w:rPr>
        <w:t>nacionalnosti je sledeća</w:t>
      </w:r>
      <w:r w:rsidRPr="007E51D1">
        <w:rPr>
          <w:color w:val="222222"/>
          <w:lang w:val="sr-Cyrl-RS"/>
        </w:rPr>
        <w:t xml:space="preserve">:  </w:t>
      </w:r>
      <w:r>
        <w:rPr>
          <w:color w:val="222222"/>
          <w:lang w:val="sr-Cyrl-RS"/>
        </w:rPr>
        <w:t>sirijski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državljani</w:t>
      </w:r>
      <w:r w:rsidRPr="007E51D1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zatim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Iračani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Avganistanaci</w:t>
      </w:r>
      <w:r w:rsidRPr="007E51D1">
        <w:rPr>
          <w:color w:val="222222"/>
          <w:lang w:val="sr-Cyrl-RS"/>
        </w:rPr>
        <w:t xml:space="preserve">. </w:t>
      </w:r>
    </w:p>
    <w:p w:rsidR="00FA17DE" w:rsidRPr="007E51D1" w:rsidRDefault="00FA17DE" w:rsidP="00FA17DE">
      <w:pPr>
        <w:spacing w:line="360" w:lineRule="auto"/>
        <w:jc w:val="both"/>
        <w:rPr>
          <w:color w:val="222222"/>
          <w:lang w:val="sr-Cyrl-RS"/>
        </w:rPr>
      </w:pPr>
      <w:r>
        <w:rPr>
          <w:color w:val="222222"/>
          <w:lang w:val="sr-Cyrl-RS"/>
        </w:rPr>
        <w:t>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drugom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kvartalu</w:t>
      </w:r>
      <w:r w:rsidRPr="007E51D1">
        <w:rPr>
          <w:color w:val="222222"/>
          <w:lang w:val="sr-Cyrl-RS"/>
        </w:rPr>
        <w:t xml:space="preserve"> 2016</w:t>
      </w:r>
      <w:r>
        <w:rPr>
          <w:color w:val="222222"/>
          <w:lang w:val="sr-Cyrl-RS"/>
        </w:rPr>
        <w:t>. godine prijavljeno</w:t>
      </w:r>
      <w:r w:rsidRPr="00B41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7E51D1">
        <w:rPr>
          <w:color w:val="222222"/>
          <w:lang w:val="sr-Cyrl-RS"/>
        </w:rPr>
        <w:t xml:space="preserve"> </w:t>
      </w:r>
      <w:r w:rsidRPr="00B4174A">
        <w:rPr>
          <w:color w:val="222222"/>
          <w:lang w:val="sr-Cyrl-RS"/>
        </w:rPr>
        <w:t xml:space="preserve">862 </w:t>
      </w:r>
      <w:r>
        <w:rPr>
          <w:color w:val="222222"/>
          <w:lang w:val="sr-Cyrl-RS"/>
        </w:rPr>
        <w:t>slučaja</w:t>
      </w:r>
      <w:r w:rsidRPr="00B41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ilegalnog</w:t>
      </w:r>
      <w:r w:rsidRPr="00B41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boravka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 nivou balkanskih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zemalja</w:t>
      </w:r>
      <w:r w:rsidRPr="007E51D1">
        <w:rPr>
          <w:color w:val="222222"/>
          <w:lang w:val="sr-Cyrl-RS"/>
        </w:rPr>
        <w:t xml:space="preserve">. </w:t>
      </w:r>
      <w:r>
        <w:rPr>
          <w:color w:val="222222"/>
          <w:lang w:val="sr-Cyrl-RS"/>
        </w:rPr>
        <w:t>Ovo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7E51D1">
        <w:rPr>
          <w:color w:val="222222"/>
          <w:lang w:val="sr-Cyrl-RS"/>
        </w:rPr>
        <w:t xml:space="preserve"> 3% </w:t>
      </w:r>
      <w:r>
        <w:rPr>
          <w:color w:val="222222"/>
          <w:lang w:val="sr-Cyrl-RS"/>
        </w:rPr>
        <w:t>više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nego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prethodnom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kvartalu</w:t>
      </w:r>
      <w:r w:rsidRPr="007E51D1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dok je u odnosu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isti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kvartal</w:t>
      </w:r>
      <w:r w:rsidRPr="007E51D1">
        <w:rPr>
          <w:color w:val="222222"/>
          <w:lang w:val="sr-Cyrl-RS"/>
        </w:rPr>
        <w:t xml:space="preserve"> 2015. </w:t>
      </w:r>
      <w:r>
        <w:rPr>
          <w:color w:val="222222"/>
          <w:lang w:val="sr-Cyrl-RS"/>
        </w:rPr>
        <w:t>godine</w:t>
      </w:r>
      <w:r w:rsidRPr="007E51D1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ilegalni boravak smanjen za 3%</w:t>
      </w:r>
      <w:r w:rsidRPr="007E51D1">
        <w:rPr>
          <w:color w:val="222222"/>
          <w:lang w:val="sr-Cyrl-RS"/>
        </w:rPr>
        <w:t xml:space="preserve">. </w:t>
      </w:r>
    </w:p>
    <w:p w:rsidR="00FA17DE" w:rsidRPr="00FA17DE" w:rsidRDefault="00FA17DE" w:rsidP="00FA17DE">
      <w:pPr>
        <w:spacing w:line="360" w:lineRule="auto"/>
        <w:jc w:val="both"/>
        <w:rPr>
          <w:color w:val="222222"/>
          <w:lang w:val="sr-Cyrl-RS"/>
        </w:rPr>
      </w:pPr>
      <w:r>
        <w:rPr>
          <w:lang w:val="sr-Cyrl-RS"/>
        </w:rPr>
        <w:t>Zapadna</w:t>
      </w:r>
      <w:r w:rsidRPr="007E51D1">
        <w:rPr>
          <w:lang w:val="sr-Cyrl-RS"/>
        </w:rPr>
        <w:t xml:space="preserve"> </w:t>
      </w:r>
      <w:r>
        <w:rPr>
          <w:lang w:val="sr-Cyrl-RS"/>
        </w:rPr>
        <w:t>Balkanska</w:t>
      </w:r>
      <w:r w:rsidRPr="007E51D1">
        <w:rPr>
          <w:lang w:val="sr-Cyrl-RS"/>
        </w:rPr>
        <w:t xml:space="preserve"> </w:t>
      </w:r>
      <w:r>
        <w:rPr>
          <w:lang w:val="sr-Cyrl-RS"/>
        </w:rPr>
        <w:t>putanja</w:t>
      </w:r>
      <w:r w:rsidRPr="007E51D1">
        <w:rPr>
          <w:lang w:val="sr-Cyrl-RS"/>
        </w:rPr>
        <w:t xml:space="preserve"> </w:t>
      </w:r>
      <w:r>
        <w:rPr>
          <w:lang w:val="sr-Cyrl-RS"/>
        </w:rPr>
        <w:t>je</w:t>
      </w:r>
      <w:r w:rsidRPr="007E51D1">
        <w:rPr>
          <w:lang w:val="sr-Cyrl-RS"/>
        </w:rPr>
        <w:t xml:space="preserve"> </w:t>
      </w:r>
      <w:r>
        <w:rPr>
          <w:color w:val="222222"/>
          <w:lang w:val="sr-Cyrl-RS"/>
        </w:rPr>
        <w:t>postala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važan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prolaz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EU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7E51D1">
        <w:rPr>
          <w:color w:val="222222"/>
          <w:lang w:val="sr-Cyrl-RS"/>
        </w:rPr>
        <w:t xml:space="preserve"> 2012. </w:t>
      </w:r>
      <w:r>
        <w:rPr>
          <w:color w:val="222222"/>
          <w:lang w:val="sr-Cyrl-RS"/>
        </w:rPr>
        <w:t>godini</w:t>
      </w:r>
      <w:r w:rsidRPr="007E51D1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kada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ograničenja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 ulazak u zemlje šengenskog prostora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smanjena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 pet balkanskih zemalja – Srbiju</w:t>
      </w:r>
      <w:r w:rsidRPr="007E51D1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Makedoniju, Bosnu i Hercegovinu, Crnu Goru i Albaniju. U</w:t>
      </w:r>
      <w:r w:rsidRPr="007E51D1">
        <w:rPr>
          <w:color w:val="222222"/>
          <w:lang w:val="sr-Cyrl-RS"/>
        </w:rPr>
        <w:t xml:space="preserve"> 2013. </w:t>
      </w:r>
      <w:r>
        <w:rPr>
          <w:color w:val="222222"/>
          <w:lang w:val="sr-Cyrl-RS"/>
        </w:rPr>
        <w:t>godini</w:t>
      </w:r>
      <w:r w:rsidRPr="007E51D1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oko</w:t>
      </w:r>
      <w:r w:rsidRPr="007E51D1">
        <w:rPr>
          <w:color w:val="222222"/>
          <w:lang w:val="sr-Cyrl-RS"/>
        </w:rPr>
        <w:t xml:space="preserve"> 20.000 </w:t>
      </w:r>
      <w:r>
        <w:rPr>
          <w:color w:val="222222"/>
          <w:lang w:val="sr-Cyrl-RS"/>
        </w:rPr>
        <w:t>ljudi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prešlo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 granice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Mađarskom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ilegalno</w:t>
      </w:r>
      <w:r w:rsidRPr="007E51D1">
        <w:rPr>
          <w:color w:val="222222"/>
          <w:lang w:val="sr-Cyrl-RS"/>
        </w:rPr>
        <w:t xml:space="preserve">. </w:t>
      </w:r>
      <w:r>
        <w:rPr>
          <w:color w:val="222222"/>
          <w:lang w:val="sr-Cyrl-RS"/>
        </w:rPr>
        <w:t>Skoro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svi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su zatražili azil nakon prelaska, ohrabreni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promenama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mađarskom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zakonu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koji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 dozvoljavao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azilantima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borave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kolektivnim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centrima. 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julu te godine</w:t>
      </w:r>
      <w:r w:rsidRPr="007E51D1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mađarske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vlasti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su usvojile izmene zakona o azilu i ojačale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granične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kontrole</w:t>
      </w:r>
      <w:r w:rsidRPr="007E51D1">
        <w:rPr>
          <w:color w:val="222222"/>
          <w:lang w:val="sr-Cyrl-RS"/>
        </w:rPr>
        <w:t xml:space="preserve">. </w:t>
      </w:r>
      <w:r>
        <w:rPr>
          <w:color w:val="222222"/>
          <w:lang w:val="sr-Cyrl-RS"/>
        </w:rPr>
        <w:t>Migrantski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tok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iz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Grčke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isključen</w:t>
      </w:r>
      <w:r w:rsidRPr="007E51D1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ali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 broj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porastao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dramatično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ponovo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7E51D1">
        <w:rPr>
          <w:color w:val="222222"/>
          <w:lang w:val="sr-Cyrl-RS"/>
        </w:rPr>
        <w:t xml:space="preserve"> 2014.</w:t>
      </w:r>
      <w:r>
        <w:rPr>
          <w:color w:val="222222"/>
          <w:lang w:val="sr-Cyrl-RS"/>
        </w:rPr>
        <w:t xml:space="preserve"> godini. Jedan od razloga bile su neregularane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migracije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državljana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regionu</w:t>
      </w:r>
      <w:r w:rsidRPr="007E51D1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posebno sa Kosova i Metohije, koje se priključuju Sirijcima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državljanima Somalije</w:t>
      </w:r>
      <w:r w:rsidRPr="007E51D1">
        <w:rPr>
          <w:color w:val="222222"/>
          <w:lang w:val="sr-Cyrl-RS"/>
        </w:rPr>
        <w:t xml:space="preserve">. </w:t>
      </w:r>
      <w:r>
        <w:rPr>
          <w:color w:val="222222"/>
          <w:lang w:val="sr-Cyrl-RS"/>
        </w:rPr>
        <w:t>Po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dolasku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Mađarsku tražili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su azil 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nakon boravka u otvorenim kolektivnim centrima, kretali su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druge zemlje Evropske unije, naročitu Austriju i Nemačku, gde su mnogi ponovo podnosili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zahtev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</w:t>
      </w:r>
      <w:r w:rsidRPr="007E51D1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azil. U tabeli u nastavku teksta uočljiv je veliki skok ilegalnih prelazaka prošle godine.</w:t>
      </w:r>
    </w:p>
    <w:p w:rsidR="00FA17DE" w:rsidRPr="00BD1638" w:rsidRDefault="00FA17DE" w:rsidP="00FA17DE">
      <w:pPr>
        <w:spacing w:line="360" w:lineRule="auto"/>
        <w:jc w:val="both"/>
        <w:rPr>
          <w:color w:val="222222"/>
          <w:lang w:val="sr-Latn-RS"/>
        </w:rPr>
      </w:pPr>
    </w:p>
    <w:p w:rsidR="00FA17DE" w:rsidRPr="007E51D1" w:rsidRDefault="00FA17DE" w:rsidP="00FA17DE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Tabela 1.: Zapadno balkanska putanja</w:t>
      </w:r>
      <w:r w:rsidRPr="007E51D1">
        <w:rPr>
          <w:lang w:val="sr-Cyrl-RS"/>
        </w:rPr>
        <w:t xml:space="preserve">; </w:t>
      </w:r>
      <w:r>
        <w:rPr>
          <w:lang w:val="sr-Cyrl-RS"/>
        </w:rPr>
        <w:t>broj</w:t>
      </w:r>
      <w:r w:rsidRPr="007E51D1">
        <w:rPr>
          <w:lang w:val="sr-Cyrl-RS"/>
        </w:rPr>
        <w:t xml:space="preserve"> </w:t>
      </w:r>
      <w:r>
        <w:rPr>
          <w:lang w:val="sr-Cyrl-RS"/>
        </w:rPr>
        <w:t>ilegalnih</w:t>
      </w:r>
      <w:r w:rsidRPr="007E51D1">
        <w:rPr>
          <w:lang w:val="sr-Cyrl-RS"/>
        </w:rPr>
        <w:t xml:space="preserve"> </w:t>
      </w:r>
      <w:r>
        <w:rPr>
          <w:lang w:val="sr-Cyrl-RS"/>
        </w:rPr>
        <w:t>prelazaka</w:t>
      </w:r>
      <w:r w:rsidRPr="007E51D1">
        <w:rPr>
          <w:lang w:val="sr-Cyrl-RS"/>
        </w:rPr>
        <w:t xml:space="preserve"> </w:t>
      </w:r>
      <w:r>
        <w:rPr>
          <w:lang w:val="sr-Cyrl-RS"/>
        </w:rPr>
        <w:t>po</w:t>
      </w:r>
      <w:r w:rsidRPr="007E51D1">
        <w:rPr>
          <w:lang w:val="sr-Cyrl-RS"/>
        </w:rPr>
        <w:t xml:space="preserve"> </w:t>
      </w:r>
      <w:r>
        <w:rPr>
          <w:lang w:val="sr-Cyrl-RS"/>
        </w:rPr>
        <w:t>godinama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FA17DE" w:rsidRPr="007E51D1" w:rsidTr="00FA17DE">
        <w:tc>
          <w:tcPr>
            <w:tcW w:w="4621" w:type="dxa"/>
          </w:tcPr>
          <w:p w:rsidR="00FA17DE" w:rsidRPr="007E51D1" w:rsidRDefault="00FA17DE" w:rsidP="00FA17DE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Godina</w:t>
            </w:r>
          </w:p>
        </w:tc>
        <w:tc>
          <w:tcPr>
            <w:tcW w:w="4622" w:type="dxa"/>
          </w:tcPr>
          <w:p w:rsidR="00FA17DE" w:rsidRPr="007E51D1" w:rsidRDefault="00FA17DE" w:rsidP="00FA17DE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Broj ilegalnih prelazaka</w:t>
            </w:r>
          </w:p>
        </w:tc>
      </w:tr>
      <w:tr w:rsidR="00FA17DE" w:rsidRPr="007E51D1" w:rsidTr="00FA17DE">
        <w:tc>
          <w:tcPr>
            <w:tcW w:w="4621" w:type="dxa"/>
          </w:tcPr>
          <w:p w:rsidR="00FA17DE" w:rsidRPr="007E51D1" w:rsidRDefault="00FA17DE" w:rsidP="00FA17DE">
            <w:pPr>
              <w:spacing w:line="360" w:lineRule="auto"/>
              <w:jc w:val="center"/>
              <w:rPr>
                <w:lang w:val="sr-Cyrl-RS"/>
              </w:rPr>
            </w:pPr>
            <w:r w:rsidRPr="007E51D1">
              <w:rPr>
                <w:lang w:val="sr-Cyrl-RS"/>
              </w:rPr>
              <w:t>2015</w:t>
            </w:r>
          </w:p>
        </w:tc>
        <w:tc>
          <w:tcPr>
            <w:tcW w:w="4622" w:type="dxa"/>
          </w:tcPr>
          <w:p w:rsidR="00FA17DE" w:rsidRPr="007E51D1" w:rsidRDefault="00FA17DE" w:rsidP="00FA17DE">
            <w:pPr>
              <w:spacing w:line="360" w:lineRule="auto"/>
              <w:jc w:val="center"/>
              <w:rPr>
                <w:lang w:val="sr-Cyrl-RS"/>
              </w:rPr>
            </w:pPr>
            <w:r w:rsidRPr="007E51D1">
              <w:rPr>
                <w:lang w:val="sr-Cyrl-RS"/>
              </w:rPr>
              <w:t>764 038</w:t>
            </w:r>
          </w:p>
        </w:tc>
      </w:tr>
      <w:tr w:rsidR="00FA17DE" w:rsidRPr="007E51D1" w:rsidTr="00FA17DE">
        <w:tc>
          <w:tcPr>
            <w:tcW w:w="4621" w:type="dxa"/>
          </w:tcPr>
          <w:p w:rsidR="00FA17DE" w:rsidRPr="007E51D1" w:rsidRDefault="00FA17DE" w:rsidP="00FA17DE">
            <w:pPr>
              <w:spacing w:line="360" w:lineRule="auto"/>
              <w:jc w:val="center"/>
              <w:rPr>
                <w:lang w:val="sr-Cyrl-RS"/>
              </w:rPr>
            </w:pPr>
            <w:r w:rsidRPr="007E51D1">
              <w:rPr>
                <w:lang w:val="sr-Cyrl-RS"/>
              </w:rPr>
              <w:t>2014</w:t>
            </w:r>
          </w:p>
        </w:tc>
        <w:tc>
          <w:tcPr>
            <w:tcW w:w="4622" w:type="dxa"/>
          </w:tcPr>
          <w:p w:rsidR="00FA17DE" w:rsidRPr="007E51D1" w:rsidRDefault="00FA17DE" w:rsidP="00FA17DE">
            <w:pPr>
              <w:spacing w:line="360" w:lineRule="auto"/>
              <w:jc w:val="center"/>
              <w:rPr>
                <w:lang w:val="sr-Cyrl-RS"/>
              </w:rPr>
            </w:pPr>
            <w:r w:rsidRPr="007E51D1">
              <w:rPr>
                <w:lang w:val="sr-Cyrl-RS"/>
              </w:rPr>
              <w:t>43 360</w:t>
            </w:r>
          </w:p>
        </w:tc>
      </w:tr>
      <w:tr w:rsidR="00FA17DE" w:rsidRPr="007E51D1" w:rsidTr="00FA17DE">
        <w:tc>
          <w:tcPr>
            <w:tcW w:w="4621" w:type="dxa"/>
          </w:tcPr>
          <w:p w:rsidR="00FA17DE" w:rsidRPr="007E51D1" w:rsidRDefault="00FA17DE" w:rsidP="00FA17DE">
            <w:pPr>
              <w:spacing w:line="360" w:lineRule="auto"/>
              <w:jc w:val="center"/>
              <w:rPr>
                <w:lang w:val="sr-Cyrl-RS"/>
              </w:rPr>
            </w:pPr>
            <w:r w:rsidRPr="007E51D1">
              <w:rPr>
                <w:lang w:val="sr-Cyrl-RS"/>
              </w:rPr>
              <w:t>2013</w:t>
            </w:r>
          </w:p>
        </w:tc>
        <w:tc>
          <w:tcPr>
            <w:tcW w:w="4622" w:type="dxa"/>
          </w:tcPr>
          <w:p w:rsidR="00FA17DE" w:rsidRPr="007E51D1" w:rsidRDefault="00FA17DE" w:rsidP="00FA17DE">
            <w:pPr>
              <w:spacing w:line="360" w:lineRule="auto"/>
              <w:jc w:val="center"/>
              <w:rPr>
                <w:lang w:val="sr-Cyrl-RS"/>
              </w:rPr>
            </w:pPr>
            <w:r w:rsidRPr="007E51D1">
              <w:rPr>
                <w:lang w:val="sr-Cyrl-RS"/>
              </w:rPr>
              <w:t>19 950</w:t>
            </w:r>
          </w:p>
        </w:tc>
      </w:tr>
      <w:tr w:rsidR="00FA17DE" w:rsidRPr="007E51D1" w:rsidTr="00FA17DE">
        <w:tc>
          <w:tcPr>
            <w:tcW w:w="4621" w:type="dxa"/>
          </w:tcPr>
          <w:p w:rsidR="00FA17DE" w:rsidRPr="007E51D1" w:rsidRDefault="00FA17DE" w:rsidP="00FA17DE">
            <w:pPr>
              <w:spacing w:line="360" w:lineRule="auto"/>
              <w:jc w:val="center"/>
              <w:rPr>
                <w:lang w:val="sr-Cyrl-RS"/>
              </w:rPr>
            </w:pPr>
            <w:r w:rsidRPr="007E51D1">
              <w:rPr>
                <w:lang w:val="sr-Cyrl-RS"/>
              </w:rPr>
              <w:t>2012</w:t>
            </w:r>
          </w:p>
        </w:tc>
        <w:tc>
          <w:tcPr>
            <w:tcW w:w="4622" w:type="dxa"/>
          </w:tcPr>
          <w:p w:rsidR="00FA17DE" w:rsidRPr="007E51D1" w:rsidRDefault="00FA17DE" w:rsidP="00FA17DE">
            <w:pPr>
              <w:spacing w:line="360" w:lineRule="auto"/>
              <w:jc w:val="center"/>
              <w:rPr>
                <w:lang w:val="sr-Cyrl-RS"/>
              </w:rPr>
            </w:pPr>
            <w:r w:rsidRPr="007E51D1">
              <w:rPr>
                <w:lang w:val="sr-Cyrl-RS"/>
              </w:rPr>
              <w:t>6 390</w:t>
            </w:r>
          </w:p>
        </w:tc>
      </w:tr>
    </w:tbl>
    <w:p w:rsidR="00FA17DE" w:rsidRPr="00DC368D" w:rsidRDefault="00FA17DE" w:rsidP="00FA17DE">
      <w:pPr>
        <w:spacing w:line="360" w:lineRule="auto"/>
        <w:rPr>
          <w:lang w:val="sr-Cyrl-RS"/>
        </w:rPr>
      </w:pPr>
      <w:r>
        <w:rPr>
          <w:lang w:val="sr-Cyrl-RS"/>
        </w:rPr>
        <w:t>Izvor</w:t>
      </w:r>
      <w:r w:rsidRPr="00DC368D">
        <w:rPr>
          <w:lang w:val="sr-Cyrl-RS"/>
        </w:rPr>
        <w:t xml:space="preserve">:  </w:t>
      </w:r>
      <w:r w:rsidRPr="00DC368D">
        <w:rPr>
          <w:i/>
          <w:lang w:val="sr-Cyrl-RS"/>
        </w:rPr>
        <w:t xml:space="preserve">WB-RAN data, </w:t>
      </w:r>
      <w:r w:rsidRPr="00DC368D">
        <w:rPr>
          <w:lang w:val="sr-Cyrl-RS"/>
        </w:rPr>
        <w:t>10.08.2016.</w:t>
      </w:r>
    </w:p>
    <w:p w:rsidR="00FA17DE" w:rsidRPr="00A144BD" w:rsidRDefault="00FA17DE" w:rsidP="00FA17DE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lastRenderedPageBreak/>
        <w:t>Za period januar-april ove godine broj</w:t>
      </w:r>
      <w:r w:rsidRPr="007E51D1">
        <w:rPr>
          <w:lang w:val="sr-Cyrl-RS"/>
        </w:rPr>
        <w:t xml:space="preserve"> </w:t>
      </w:r>
      <w:r>
        <w:rPr>
          <w:lang w:val="sr-Cyrl-RS"/>
        </w:rPr>
        <w:t>ilegalnih prelazaka na zapadno balkanskom putu je 112.</w:t>
      </w:r>
      <w:r w:rsidRPr="007E51D1">
        <w:rPr>
          <w:lang w:val="sr-Cyrl-RS"/>
        </w:rPr>
        <w:t xml:space="preserve">477. </w:t>
      </w:r>
      <w:r>
        <w:rPr>
          <w:lang w:val="sr-Cyrl-RS"/>
        </w:rPr>
        <w:t>Najveći</w:t>
      </w:r>
      <w:r w:rsidRPr="007E51D1">
        <w:rPr>
          <w:lang w:val="sr-Cyrl-RS"/>
        </w:rPr>
        <w:t xml:space="preserve"> </w:t>
      </w:r>
      <w:r>
        <w:rPr>
          <w:lang w:val="sr-Cyrl-RS"/>
        </w:rPr>
        <w:t>broj</w:t>
      </w:r>
      <w:r w:rsidRPr="007E51D1">
        <w:rPr>
          <w:lang w:val="sr-Cyrl-RS"/>
        </w:rPr>
        <w:t xml:space="preserve"> </w:t>
      </w:r>
      <w:r>
        <w:rPr>
          <w:lang w:val="sr-Cyrl-RS"/>
        </w:rPr>
        <w:t>ilegalnih</w:t>
      </w:r>
      <w:r w:rsidRPr="007E51D1">
        <w:rPr>
          <w:lang w:val="sr-Cyrl-RS"/>
        </w:rPr>
        <w:t xml:space="preserve"> </w:t>
      </w:r>
      <w:r>
        <w:rPr>
          <w:lang w:val="sr-Cyrl-RS"/>
        </w:rPr>
        <w:t>prelazaka</w:t>
      </w:r>
      <w:r w:rsidRPr="007E51D1">
        <w:rPr>
          <w:lang w:val="sr-Cyrl-RS"/>
        </w:rPr>
        <w:t xml:space="preserve"> </w:t>
      </w:r>
      <w:r>
        <w:rPr>
          <w:lang w:val="sr-Cyrl-RS"/>
        </w:rPr>
        <w:t>je</w:t>
      </w:r>
      <w:r w:rsidRPr="007E51D1">
        <w:rPr>
          <w:lang w:val="sr-Cyrl-RS"/>
        </w:rPr>
        <w:t xml:space="preserve"> </w:t>
      </w:r>
      <w:r>
        <w:rPr>
          <w:lang w:val="sr-Cyrl-RS"/>
        </w:rPr>
        <w:t>zabeležen</w:t>
      </w:r>
      <w:r w:rsidRPr="007E51D1">
        <w:rPr>
          <w:lang w:val="sr-Cyrl-RS"/>
        </w:rPr>
        <w:t xml:space="preserve"> </w:t>
      </w:r>
      <w:r>
        <w:rPr>
          <w:lang w:val="sr-Cyrl-RS"/>
        </w:rPr>
        <w:t>na</w:t>
      </w:r>
      <w:r w:rsidRPr="007E51D1">
        <w:rPr>
          <w:lang w:val="sr-Cyrl-RS"/>
        </w:rPr>
        <w:t xml:space="preserve"> </w:t>
      </w:r>
      <w:r>
        <w:rPr>
          <w:lang w:val="sr-Cyrl-RS"/>
        </w:rPr>
        <w:t>pravcu istočno mediteranska putanja – 157.</w:t>
      </w:r>
      <w:r w:rsidRPr="007E51D1">
        <w:rPr>
          <w:lang w:val="sr-Cyrl-RS"/>
        </w:rPr>
        <w:t xml:space="preserve">019, </w:t>
      </w:r>
      <w:r>
        <w:rPr>
          <w:lang w:val="sr-Cyrl-RS"/>
        </w:rPr>
        <w:t>od</w:t>
      </w:r>
      <w:r w:rsidRPr="007E51D1">
        <w:rPr>
          <w:lang w:val="sr-Cyrl-RS"/>
        </w:rPr>
        <w:t xml:space="preserve"> </w:t>
      </w:r>
      <w:r>
        <w:rPr>
          <w:lang w:val="sr-Cyrl-RS"/>
        </w:rPr>
        <w:t>čega</w:t>
      </w:r>
      <w:r w:rsidRPr="007E51D1">
        <w:rPr>
          <w:lang w:val="sr-Cyrl-RS"/>
        </w:rPr>
        <w:t xml:space="preserve"> </w:t>
      </w:r>
      <w:r>
        <w:rPr>
          <w:lang w:val="sr-Cyrl-RS"/>
        </w:rPr>
        <w:t>su Sirijci</w:t>
      </w:r>
      <w:r w:rsidRPr="007E51D1">
        <w:rPr>
          <w:lang w:val="sr-Cyrl-RS"/>
        </w:rPr>
        <w:t xml:space="preserve"> 76 741, </w:t>
      </w:r>
      <w:r>
        <w:rPr>
          <w:lang w:val="sr-Cyrl-RS"/>
        </w:rPr>
        <w:t>Avganistanci</w:t>
      </w:r>
      <w:r w:rsidRPr="007E51D1">
        <w:rPr>
          <w:lang w:val="sr-Cyrl-RS"/>
        </w:rPr>
        <w:t xml:space="preserve"> </w:t>
      </w:r>
      <w:r>
        <w:rPr>
          <w:lang w:val="sr-Cyrl-RS"/>
        </w:rPr>
        <w:t>oko</w:t>
      </w:r>
      <w:r w:rsidRPr="007E51D1">
        <w:rPr>
          <w:lang w:val="sr-Cyrl-RS"/>
        </w:rPr>
        <w:t xml:space="preserve"> 39 000 </w:t>
      </w:r>
      <w:r>
        <w:rPr>
          <w:lang w:val="sr-Cyrl-RS"/>
        </w:rPr>
        <w:t>i</w:t>
      </w:r>
      <w:r w:rsidRPr="007E51D1">
        <w:rPr>
          <w:lang w:val="sr-Cyrl-RS"/>
        </w:rPr>
        <w:t xml:space="preserve"> </w:t>
      </w:r>
      <w:r>
        <w:rPr>
          <w:lang w:val="sr-Cyrl-RS"/>
        </w:rPr>
        <w:t>Iračani</w:t>
      </w:r>
      <w:r w:rsidRPr="007E51D1">
        <w:rPr>
          <w:lang w:val="sr-Cyrl-RS"/>
        </w:rPr>
        <w:t xml:space="preserve"> </w:t>
      </w:r>
      <w:r>
        <w:rPr>
          <w:lang w:val="sr-Cyrl-RS"/>
        </w:rPr>
        <w:t>oko</w:t>
      </w:r>
      <w:r w:rsidRPr="007E51D1">
        <w:rPr>
          <w:lang w:val="sr-Cyrl-RS"/>
        </w:rPr>
        <w:t xml:space="preserve"> 25 000</w:t>
      </w:r>
      <w:r w:rsidRPr="007E51D1">
        <w:rPr>
          <w:rStyle w:val="FootnoteReference"/>
          <w:lang w:val="sr-Cyrl-RS"/>
        </w:rPr>
        <w:footnoteReference w:id="11"/>
      </w:r>
    </w:p>
    <w:p w:rsidR="00FA17DE" w:rsidRDefault="00FA17DE" w:rsidP="00FA17DE">
      <w:pPr>
        <w:pStyle w:val="Heading1"/>
        <w:rPr>
          <w:lang w:val="sr-Cyrl-RS"/>
        </w:rPr>
      </w:pPr>
      <w:bookmarkStart w:id="6" w:name="_Toc468797152"/>
      <w:r>
        <w:rPr>
          <w:lang w:val="sr-Cyrl-RS"/>
        </w:rPr>
        <w:t>Međunarodna zaštita i politika azila</w:t>
      </w:r>
      <w:bookmarkEnd w:id="6"/>
    </w:p>
    <w:p w:rsidR="00FA17DE" w:rsidRPr="00424E83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b/>
          <w:color w:val="222222"/>
          <w:lang w:val="sr-Cyrl-RS"/>
        </w:rPr>
      </w:pP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  <w:r>
        <w:rPr>
          <w:color w:val="222222"/>
          <w:lang w:val="sr-Cyrl-RS"/>
        </w:rPr>
        <w:t>Broj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zahteva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za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međunarodnu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zaštitu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po</w:t>
      </w:r>
      <w:r w:rsidRPr="00A4728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prvi</w:t>
      </w:r>
      <w:r w:rsidRPr="00A4728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put</w:t>
      </w:r>
      <w:r w:rsidRPr="00A4728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A4728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prošloj</w:t>
      </w:r>
      <w:r w:rsidRPr="00A4728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godini</w:t>
      </w:r>
      <w:r w:rsidRPr="00A4728A"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beleži rast od 693</w:t>
      </w:r>
      <w:r>
        <w:rPr>
          <w:color w:val="222222"/>
          <w:lang w:val="sr-Cyrl-RS"/>
        </w:rPr>
        <w:t>.000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u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odnosu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na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prethodnu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godinu</w:t>
      </w:r>
      <w:r w:rsidRPr="00A4728A">
        <w:rPr>
          <w:color w:val="222222"/>
          <w:lang w:val="sr-Cyrl-RS"/>
        </w:rPr>
        <w:t>;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broj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zahteva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više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je</w:t>
      </w:r>
      <w:r w:rsidRPr="00A4728A"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nego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udvostruč</w:t>
      </w:r>
      <w:r>
        <w:rPr>
          <w:color w:val="222222"/>
          <w:lang w:val="sr-Cyrl-RS"/>
        </w:rPr>
        <w:t>en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sa</w:t>
      </w:r>
      <w:r>
        <w:rPr>
          <w:color w:val="222222"/>
          <w:lang w:val="sr-Latn-RS"/>
        </w:rPr>
        <w:t xml:space="preserve"> 563</w:t>
      </w:r>
      <w:r>
        <w:rPr>
          <w:color w:val="222222"/>
          <w:lang w:val="sr-Cyrl-RS"/>
        </w:rPr>
        <w:t>.000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u</w:t>
      </w:r>
      <w:r w:rsidRPr="00A4728A">
        <w:rPr>
          <w:color w:val="222222"/>
          <w:lang w:val="sr-Latn-RS"/>
        </w:rPr>
        <w:t xml:space="preserve"> 2014. </w:t>
      </w:r>
      <w:r>
        <w:rPr>
          <w:color w:val="222222"/>
          <w:lang w:val="sr-Latn-RS"/>
        </w:rPr>
        <w:t>na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skoro</w:t>
      </w:r>
      <w:r w:rsidRPr="00A4728A">
        <w:rPr>
          <w:color w:val="222222"/>
          <w:lang w:val="sr-Latn-RS"/>
        </w:rPr>
        <w:t xml:space="preserve"> 1,26 </w:t>
      </w:r>
      <w:r>
        <w:rPr>
          <w:color w:val="222222"/>
          <w:lang w:val="sr-Latn-RS"/>
        </w:rPr>
        <w:t>miliona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u</w:t>
      </w:r>
      <w:r w:rsidRPr="00A4728A">
        <w:rPr>
          <w:color w:val="222222"/>
          <w:lang w:val="sr-Latn-RS"/>
        </w:rPr>
        <w:t xml:space="preserve"> 2015. </w:t>
      </w:r>
      <w:r>
        <w:rPr>
          <w:color w:val="222222"/>
          <w:lang w:val="sr-Cyrl-RS"/>
        </w:rPr>
        <w:t>Na</w:t>
      </w:r>
      <w:r w:rsidRPr="00A4728A"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povećanj</w:t>
      </w:r>
      <w:r>
        <w:rPr>
          <w:color w:val="222222"/>
          <w:lang w:val="sr-Cyrl-RS"/>
        </w:rPr>
        <w:t>e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je</w:t>
      </w:r>
      <w:r w:rsidRPr="00A4728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najviše</w:t>
      </w:r>
      <w:r w:rsidRPr="00A4728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uticao</w:t>
      </w:r>
      <w:r w:rsidRPr="00A4728A"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broj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prijavljenih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kandidata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iz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Sirije</w:t>
      </w:r>
      <w:r w:rsidRPr="00A4728A">
        <w:rPr>
          <w:color w:val="222222"/>
          <w:lang w:val="sr-Latn-RS"/>
        </w:rPr>
        <w:t xml:space="preserve">, </w:t>
      </w:r>
      <w:r>
        <w:rPr>
          <w:color w:val="222222"/>
          <w:lang w:val="sr-Latn-RS"/>
        </w:rPr>
        <w:t>Avganistana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i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Iraka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i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u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manjoj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meri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iz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Albanije</w:t>
      </w:r>
      <w:r w:rsidRPr="00A4728A">
        <w:rPr>
          <w:color w:val="222222"/>
          <w:lang w:val="sr-Latn-RS"/>
        </w:rPr>
        <w:t xml:space="preserve">, </w:t>
      </w:r>
      <w:r>
        <w:rPr>
          <w:color w:val="222222"/>
          <w:lang w:val="sr-Latn-RS"/>
        </w:rPr>
        <w:t>i</w:t>
      </w:r>
      <w:r w:rsidRPr="00A4728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Pakistana</w:t>
      </w:r>
      <w:r w:rsidRPr="00A4728A">
        <w:rPr>
          <w:rStyle w:val="FootnoteReference"/>
          <w:color w:val="222222"/>
          <w:lang w:val="sr-Latn-RS"/>
        </w:rPr>
        <w:footnoteReference w:id="12"/>
      </w:r>
      <w:r w:rsidRPr="00A4728A">
        <w:rPr>
          <w:color w:val="222222"/>
          <w:lang w:val="sr-Cyrl-RS"/>
        </w:rPr>
        <w:t>.</w:t>
      </w:r>
      <w:r w:rsidRPr="00E9795E"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Tokom prošle</w:t>
      </w:r>
      <w:r>
        <w:rPr>
          <w:color w:val="222222"/>
          <w:lang w:val="sr-Latn-RS"/>
        </w:rPr>
        <w:t xml:space="preserve"> godin</w:t>
      </w:r>
      <w:r>
        <w:rPr>
          <w:color w:val="222222"/>
          <w:lang w:val="sr-Cyrl-RS"/>
        </w:rPr>
        <w:t>e</w:t>
      </w:r>
      <w:r>
        <w:rPr>
          <w:color w:val="222222"/>
          <w:lang w:val="sr-Latn-RS"/>
        </w:rPr>
        <w:t xml:space="preserve"> broj tražilaca azila</w:t>
      </w:r>
      <w:r>
        <w:rPr>
          <w:color w:val="222222"/>
          <w:lang w:val="sr-Cyrl-RS"/>
        </w:rPr>
        <w:t xml:space="preserve"> po </w:t>
      </w:r>
      <w:r>
        <w:rPr>
          <w:color w:val="222222"/>
          <w:lang w:val="sr-Latn-RS"/>
        </w:rPr>
        <w:t>prvi put u EU-28</w:t>
      </w:r>
      <w:r>
        <w:rPr>
          <w:color w:val="222222"/>
          <w:lang w:val="sr-Cyrl-RS"/>
        </w:rPr>
        <w:t xml:space="preserve"> - samo </w:t>
      </w:r>
      <w:r>
        <w:rPr>
          <w:color w:val="222222"/>
          <w:lang w:val="sr-Latn-RS"/>
        </w:rPr>
        <w:t>iz Sirije poras</w:t>
      </w:r>
      <w:r>
        <w:rPr>
          <w:color w:val="222222"/>
          <w:lang w:val="sr-Cyrl-RS"/>
        </w:rPr>
        <w:t>tao je</w:t>
      </w:r>
      <w:r>
        <w:rPr>
          <w:color w:val="222222"/>
          <w:lang w:val="sr-Latn-RS"/>
        </w:rPr>
        <w:t xml:space="preserve"> na 363</w:t>
      </w:r>
      <w:r>
        <w:rPr>
          <w:color w:val="222222"/>
          <w:lang w:val="sr-Cyrl-RS"/>
        </w:rPr>
        <w:t>.000</w:t>
      </w:r>
      <w:r>
        <w:rPr>
          <w:color w:val="222222"/>
          <w:lang w:val="sr-Latn-RS"/>
        </w:rPr>
        <w:t xml:space="preserve">, što je 29% od ukupnog broja. </w:t>
      </w:r>
      <w:r>
        <w:rPr>
          <w:color w:val="222222"/>
          <w:lang w:val="sr-Cyrl-RS"/>
        </w:rPr>
        <w:t>G</w:t>
      </w:r>
      <w:r>
        <w:rPr>
          <w:color w:val="222222"/>
          <w:lang w:val="sr-Latn-RS"/>
        </w:rPr>
        <w:t xml:space="preserve">rađani </w:t>
      </w:r>
      <w:r>
        <w:rPr>
          <w:color w:val="222222"/>
          <w:lang w:val="sr-Cyrl-RS"/>
        </w:rPr>
        <w:t xml:space="preserve">Avganistana </w:t>
      </w:r>
      <w:r>
        <w:rPr>
          <w:color w:val="222222"/>
          <w:lang w:val="sr-Latn-RS"/>
        </w:rPr>
        <w:t>čin</w:t>
      </w:r>
      <w:r>
        <w:rPr>
          <w:color w:val="222222"/>
          <w:lang w:val="sr-Cyrl-RS"/>
        </w:rPr>
        <w:t>e</w:t>
      </w:r>
      <w:r>
        <w:rPr>
          <w:color w:val="222222"/>
          <w:lang w:val="sr-Latn-RS"/>
        </w:rPr>
        <w:t xml:space="preserve"> 14% od ukupn</w:t>
      </w:r>
      <w:r>
        <w:rPr>
          <w:color w:val="222222"/>
          <w:lang w:val="sr-Cyrl-RS"/>
        </w:rPr>
        <w:t xml:space="preserve">og broja, </w:t>
      </w:r>
      <w:r>
        <w:rPr>
          <w:color w:val="222222"/>
          <w:lang w:val="sr-Latn-RS"/>
        </w:rPr>
        <w:t xml:space="preserve">Iračani 10%, dok su Albanci </w:t>
      </w:r>
      <w:r>
        <w:rPr>
          <w:color w:val="222222"/>
          <w:lang w:val="sr-Cyrl-RS"/>
        </w:rPr>
        <w:t>zastupljeni sa</w:t>
      </w:r>
      <w:r>
        <w:rPr>
          <w:color w:val="222222"/>
          <w:lang w:val="sr-Latn-RS"/>
        </w:rPr>
        <w:t xml:space="preserve"> 5% 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Pakistanac</w:t>
      </w:r>
      <w:r>
        <w:rPr>
          <w:color w:val="222222"/>
          <w:lang w:val="sr-Cyrl-RS"/>
        </w:rPr>
        <w:t>i</w:t>
      </w:r>
      <w:r>
        <w:rPr>
          <w:color w:val="222222"/>
          <w:lang w:val="sr-Latn-RS"/>
        </w:rPr>
        <w:t xml:space="preserve"> 4%. </w:t>
      </w:r>
      <w:r>
        <w:rPr>
          <w:color w:val="222222"/>
          <w:lang w:val="sr-Cyrl-RS"/>
        </w:rPr>
        <w:t xml:space="preserve">Najviše </w:t>
      </w:r>
      <w:r>
        <w:rPr>
          <w:color w:val="222222"/>
          <w:lang w:val="sr-Latn-RS"/>
        </w:rPr>
        <w:t>zahteva za azil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u EU-28 u 2015.</w:t>
      </w:r>
      <w:r>
        <w:rPr>
          <w:color w:val="222222"/>
          <w:lang w:val="sr-Cyrl-RS"/>
        </w:rPr>
        <w:t xml:space="preserve"> godini</w:t>
      </w:r>
      <w:r>
        <w:rPr>
          <w:color w:val="222222"/>
          <w:lang w:val="sr-Latn-RS"/>
        </w:rPr>
        <w:t>,</w:t>
      </w:r>
      <w:r>
        <w:rPr>
          <w:color w:val="222222"/>
          <w:lang w:val="sr-Cyrl-RS"/>
        </w:rPr>
        <w:t xml:space="preserve"> sa </w:t>
      </w:r>
      <w:r>
        <w:rPr>
          <w:color w:val="222222"/>
          <w:lang w:val="sr-Latn-RS"/>
        </w:rPr>
        <w:t>najveći</w:t>
      </w:r>
      <w:r>
        <w:rPr>
          <w:color w:val="222222"/>
          <w:lang w:val="sr-Cyrl-RS"/>
        </w:rPr>
        <w:t>m</w:t>
      </w:r>
      <w:r>
        <w:rPr>
          <w:color w:val="222222"/>
          <w:lang w:val="sr-Latn-RS"/>
        </w:rPr>
        <w:t xml:space="preserve"> relativni porast</w:t>
      </w:r>
      <w:r>
        <w:rPr>
          <w:color w:val="222222"/>
          <w:lang w:val="sr-Cyrl-RS"/>
        </w:rPr>
        <w:t>om</w:t>
      </w:r>
      <w:r>
        <w:rPr>
          <w:color w:val="222222"/>
          <w:lang w:val="sr-Latn-RS"/>
        </w:rPr>
        <w:t xml:space="preserve"> u odnosu na </w:t>
      </w:r>
      <w:r>
        <w:rPr>
          <w:color w:val="222222"/>
          <w:lang w:val="sr-Cyrl-RS"/>
        </w:rPr>
        <w:t>prethodnu godinu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 xml:space="preserve">dolazi od državljana </w:t>
      </w:r>
      <w:r>
        <w:rPr>
          <w:color w:val="222222"/>
          <w:lang w:val="sr-Latn-RS"/>
        </w:rPr>
        <w:t xml:space="preserve"> Iraka. Takođe je značajan rast u relativnom smislu broja prijavljenih kandidata iz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Sirij</w:t>
      </w:r>
      <w:r>
        <w:rPr>
          <w:color w:val="222222"/>
          <w:lang w:val="sr-Cyrl-RS"/>
        </w:rPr>
        <w:t>e</w:t>
      </w:r>
      <w:r>
        <w:rPr>
          <w:color w:val="222222"/>
          <w:lang w:val="sr-Latn-RS"/>
        </w:rPr>
        <w:t xml:space="preserve"> i Iran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, </w:t>
      </w:r>
      <w:r>
        <w:rPr>
          <w:color w:val="222222"/>
          <w:lang w:val="sr-Cyrl-RS"/>
        </w:rPr>
        <w:t xml:space="preserve">a zatim </w:t>
      </w:r>
      <w:r>
        <w:rPr>
          <w:color w:val="222222"/>
          <w:lang w:val="sr-Latn-RS"/>
        </w:rPr>
        <w:t>Avganistan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i Pakistan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, </w:t>
      </w:r>
      <w:r>
        <w:rPr>
          <w:color w:val="222222"/>
          <w:lang w:val="sr-Cyrl-RS"/>
        </w:rPr>
        <w:t xml:space="preserve">kao i </w:t>
      </w:r>
      <w:r>
        <w:rPr>
          <w:color w:val="222222"/>
          <w:lang w:val="sr-Latn-RS"/>
        </w:rPr>
        <w:t>Etiopij</w:t>
      </w:r>
      <w:r>
        <w:rPr>
          <w:color w:val="222222"/>
          <w:lang w:val="sr-Cyrl-RS"/>
        </w:rPr>
        <w:t xml:space="preserve">e. </w:t>
      </w: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</w:p>
    <w:p w:rsidR="00FA17DE" w:rsidRPr="00BD1638" w:rsidRDefault="00FA17DE" w:rsidP="00BD1638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  <w:r>
        <w:rPr>
          <w:color w:val="222222"/>
          <w:lang w:val="sr-Cyrl-RS"/>
        </w:rPr>
        <w:t>Prema podacima  Eurostata (5. 10. 2016.) broj tražilaca</w:t>
      </w:r>
      <w:r w:rsidRPr="003932C5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azila</w:t>
      </w:r>
      <w:r w:rsidRPr="003932C5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3932C5">
        <w:rPr>
          <w:color w:val="222222"/>
          <w:lang w:val="sr-Cyrl-RS"/>
        </w:rPr>
        <w:t xml:space="preserve"> 28 </w:t>
      </w:r>
      <w:r>
        <w:rPr>
          <w:color w:val="222222"/>
          <w:lang w:val="sr-Cyrl-RS"/>
        </w:rPr>
        <w:t>zemalja</w:t>
      </w:r>
      <w:r w:rsidRPr="003932C5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EU</w:t>
      </w:r>
      <w:r w:rsidRPr="003932C5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 xml:space="preserve">tokom </w:t>
      </w:r>
      <w:r w:rsidRPr="003932C5">
        <w:rPr>
          <w:color w:val="222222"/>
          <w:lang w:val="sr-Cyrl-RS"/>
        </w:rPr>
        <w:t>2015</w:t>
      </w:r>
      <w:r>
        <w:rPr>
          <w:color w:val="222222"/>
          <w:lang w:val="sr-Cyrl-RS"/>
        </w:rPr>
        <w:t>. godine iznosio je 1.322.</w:t>
      </w:r>
      <w:r w:rsidRPr="003932C5">
        <w:rPr>
          <w:color w:val="222222"/>
          <w:lang w:val="sr-Cyrl-RS"/>
        </w:rPr>
        <w:t xml:space="preserve">825, </w:t>
      </w:r>
      <w:r>
        <w:rPr>
          <w:color w:val="222222"/>
          <w:lang w:val="sr-Cyrl-RS"/>
        </w:rPr>
        <w:t>dok</w:t>
      </w:r>
      <w:r w:rsidRPr="003932C5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3932C5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3932C5">
        <w:rPr>
          <w:color w:val="222222"/>
          <w:lang w:val="sr-Cyrl-RS"/>
        </w:rPr>
        <w:t xml:space="preserve"> 2014</w:t>
      </w:r>
      <w:r>
        <w:rPr>
          <w:color w:val="222222"/>
          <w:lang w:val="sr-Cyrl-RS"/>
        </w:rPr>
        <w:t>. zabeleženo 626.</w:t>
      </w:r>
      <w:r w:rsidRPr="003932C5">
        <w:rPr>
          <w:color w:val="222222"/>
          <w:lang w:val="sr-Cyrl-RS"/>
        </w:rPr>
        <w:t xml:space="preserve">960 </w:t>
      </w:r>
      <w:r>
        <w:rPr>
          <w:color w:val="222222"/>
          <w:lang w:val="sr-Cyrl-RS"/>
        </w:rPr>
        <w:t>zahteva</w:t>
      </w:r>
      <w:r w:rsidRPr="003932C5">
        <w:rPr>
          <w:color w:val="222222"/>
          <w:lang w:val="sr-Cyrl-RS"/>
        </w:rPr>
        <w:t xml:space="preserve">. </w:t>
      </w:r>
      <w:r>
        <w:rPr>
          <w:color w:val="222222"/>
          <w:lang w:val="sr-Cyrl-RS"/>
        </w:rPr>
        <w:t>Detaljnija</w:t>
      </w:r>
      <w:r w:rsidRPr="003932C5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analiza</w:t>
      </w:r>
      <w:r w:rsidRPr="003932C5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</w:t>
      </w:r>
      <w:r w:rsidRPr="003932C5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određenim zemljama</w:t>
      </w:r>
      <w:r w:rsidRPr="003932C5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prikazana</w:t>
      </w:r>
      <w:r w:rsidRPr="003932C5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3932C5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3932C5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tabeli</w:t>
      </w:r>
      <w:r w:rsidRPr="003932C5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3932C5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nastavku teksta</w:t>
      </w:r>
      <w:r w:rsidRPr="003932C5">
        <w:rPr>
          <w:color w:val="222222"/>
          <w:lang w:val="sr-Cyrl-RS"/>
        </w:rPr>
        <w:t>.</w:t>
      </w:r>
    </w:p>
    <w:p w:rsidR="00FA17DE" w:rsidRPr="00FA17DE" w:rsidRDefault="00FA17DE" w:rsidP="00FA17DE">
      <w:pPr>
        <w:rPr>
          <w:lang w:val="sr-Cyrl-RS"/>
        </w:rPr>
      </w:pPr>
    </w:p>
    <w:p w:rsidR="00FA17DE" w:rsidRDefault="00FA17DE" w:rsidP="00FA17DE">
      <w:pPr>
        <w:rPr>
          <w:lang w:val="sr-Cyrl-RS"/>
        </w:rPr>
      </w:pPr>
      <w:r>
        <w:rPr>
          <w:lang w:val="sr-Cyrl-RS"/>
        </w:rPr>
        <w:t>Tabela 2.: Broj tražilaca azila u određenim zemljama EU, 2014-2015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FA17DE" w:rsidTr="00FA17DE"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Zemlja/broj zahteva po godinama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</w:tr>
      <w:tr w:rsidR="00FA17DE" w:rsidTr="00FA17DE">
        <w:tc>
          <w:tcPr>
            <w:tcW w:w="3081" w:type="dxa"/>
          </w:tcPr>
          <w:p w:rsidR="00FA17DE" w:rsidRDefault="00FA17DE" w:rsidP="00FA17D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EU 28 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626 960</w:t>
            </w:r>
          </w:p>
        </w:tc>
        <w:tc>
          <w:tcPr>
            <w:tcW w:w="3081" w:type="dxa"/>
          </w:tcPr>
          <w:p w:rsidR="00FA17DE" w:rsidRDefault="00FA17DE" w:rsidP="00FA17D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</w:t>
            </w:r>
            <w:r>
              <w:t xml:space="preserve">  </w:t>
            </w:r>
            <w:r>
              <w:rPr>
                <w:lang w:val="sr-Cyrl-RS"/>
              </w:rPr>
              <w:t>1 322 825</w:t>
            </w:r>
          </w:p>
        </w:tc>
      </w:tr>
      <w:tr w:rsidR="00FA17DE" w:rsidTr="00FA17DE">
        <w:tc>
          <w:tcPr>
            <w:tcW w:w="3081" w:type="dxa"/>
          </w:tcPr>
          <w:p w:rsidR="00FA17DE" w:rsidRDefault="00FA17DE" w:rsidP="00FA17DE">
            <w:pPr>
              <w:rPr>
                <w:lang w:val="sr-Cyrl-RS"/>
              </w:rPr>
            </w:pPr>
            <w:r>
              <w:rPr>
                <w:lang w:val="sr-Cyrl-RS"/>
              </w:rPr>
              <w:t>Austrija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28 035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88 160</w:t>
            </w:r>
          </w:p>
        </w:tc>
      </w:tr>
      <w:tr w:rsidR="00FA17DE" w:rsidTr="00FA17DE">
        <w:tc>
          <w:tcPr>
            <w:tcW w:w="3081" w:type="dxa"/>
          </w:tcPr>
          <w:p w:rsidR="00FA17DE" w:rsidRDefault="00FA17DE" w:rsidP="00FA17DE">
            <w:pPr>
              <w:rPr>
                <w:lang w:val="sr-Cyrl-RS"/>
              </w:rPr>
            </w:pPr>
            <w:r>
              <w:rPr>
                <w:lang w:val="sr-Cyrl-RS"/>
              </w:rPr>
              <w:t>Bugarska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11 080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20 365</w:t>
            </w:r>
          </w:p>
        </w:tc>
      </w:tr>
      <w:tr w:rsidR="00FA17DE" w:rsidTr="00FA17DE">
        <w:tc>
          <w:tcPr>
            <w:tcW w:w="3081" w:type="dxa"/>
          </w:tcPr>
          <w:p w:rsidR="00FA17DE" w:rsidRDefault="00FA17DE" w:rsidP="00FA17DE">
            <w:pPr>
              <w:rPr>
                <w:lang w:val="sr-Cyrl-RS"/>
              </w:rPr>
            </w:pPr>
            <w:r>
              <w:rPr>
                <w:lang w:val="sr-Cyrl-RS"/>
              </w:rPr>
              <w:t>VB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32 785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40 160</w:t>
            </w:r>
          </w:p>
        </w:tc>
      </w:tr>
      <w:tr w:rsidR="00FA17DE" w:rsidTr="00FA17DE">
        <w:tc>
          <w:tcPr>
            <w:tcW w:w="3081" w:type="dxa"/>
          </w:tcPr>
          <w:p w:rsidR="00FA17DE" w:rsidRDefault="00FA17DE" w:rsidP="00FA17DE">
            <w:pPr>
              <w:rPr>
                <w:lang w:val="sr-Cyrl-RS"/>
              </w:rPr>
            </w:pPr>
            <w:r>
              <w:rPr>
                <w:lang w:val="sr-Cyrl-RS"/>
              </w:rPr>
              <w:t>Grčka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9 430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13 205</w:t>
            </w:r>
          </w:p>
        </w:tc>
      </w:tr>
      <w:tr w:rsidR="00FA17DE" w:rsidTr="00FA17DE">
        <w:tc>
          <w:tcPr>
            <w:tcW w:w="3081" w:type="dxa"/>
          </w:tcPr>
          <w:p w:rsidR="00FA17DE" w:rsidRDefault="00FA17DE" w:rsidP="00FA17DE">
            <w:pPr>
              <w:rPr>
                <w:lang w:val="sr-Cyrl-RS"/>
              </w:rPr>
            </w:pPr>
            <w:r>
              <w:rPr>
                <w:lang w:val="sr-Cyrl-RS"/>
              </w:rPr>
              <w:t>Mađarska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42 755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177 135</w:t>
            </w:r>
          </w:p>
        </w:tc>
      </w:tr>
      <w:tr w:rsidR="00FA17DE" w:rsidTr="00FA17DE">
        <w:tc>
          <w:tcPr>
            <w:tcW w:w="3081" w:type="dxa"/>
          </w:tcPr>
          <w:p w:rsidR="00FA17DE" w:rsidRDefault="00FA17DE" w:rsidP="00FA17DE">
            <w:pPr>
              <w:rPr>
                <w:lang w:val="sr-Cyrl-RS"/>
              </w:rPr>
            </w:pPr>
            <w:r>
              <w:rPr>
                <w:lang w:val="sr-Cyrl-RS"/>
              </w:rPr>
              <w:t>Nemačka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202 645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476 510</w:t>
            </w:r>
          </w:p>
        </w:tc>
      </w:tr>
      <w:tr w:rsidR="00FA17DE" w:rsidTr="00FA17DE">
        <w:tc>
          <w:tcPr>
            <w:tcW w:w="3081" w:type="dxa"/>
          </w:tcPr>
          <w:p w:rsidR="00FA17DE" w:rsidRDefault="00FA17DE" w:rsidP="00FA17D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Švedska 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81 180</w:t>
            </w:r>
          </w:p>
        </w:tc>
        <w:tc>
          <w:tcPr>
            <w:tcW w:w="308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162 450</w:t>
            </w:r>
          </w:p>
        </w:tc>
      </w:tr>
    </w:tbl>
    <w:p w:rsidR="00FA17DE" w:rsidRDefault="00FA17DE" w:rsidP="00FA17DE">
      <w:pPr>
        <w:rPr>
          <w:color w:val="333333"/>
          <w:lang w:val="sr-Cyrl-RS"/>
        </w:rPr>
      </w:pPr>
    </w:p>
    <w:p w:rsidR="00FA17DE" w:rsidRDefault="00FA17DE" w:rsidP="00FA17DE">
      <w:pPr>
        <w:rPr>
          <w:color w:val="333333"/>
          <w:lang w:val="sr-Cyrl-RS"/>
        </w:rPr>
      </w:pPr>
      <w:r>
        <w:rPr>
          <w:color w:val="333333"/>
          <w:lang w:val="sr-Cyrl-RS"/>
        </w:rPr>
        <w:t xml:space="preserve">Izvor: </w:t>
      </w:r>
      <w:hyperlink r:id="rId12" w:history="1">
        <w:r w:rsidRPr="00351E56">
          <w:rPr>
            <w:rStyle w:val="Hyperlink"/>
            <w:lang w:val="sr-Cyrl-RS"/>
          </w:rPr>
          <w:t>http://appsso.eurostat.ec.europa.eu/nui/show.do?dataset=migr_asyappctza&amp;lang=en</w:t>
        </w:r>
      </w:hyperlink>
    </w:p>
    <w:p w:rsidR="00FA17DE" w:rsidRPr="00C5061A" w:rsidRDefault="00FA17DE" w:rsidP="00FA17DE">
      <w:pPr>
        <w:rPr>
          <w:lang w:val="sr-Cyrl-RS"/>
        </w:rPr>
      </w:pPr>
      <w:hyperlink r:id="rId13" w:history="1">
        <w:r w:rsidRPr="00351E56">
          <w:rPr>
            <w:rStyle w:val="Hyperlink"/>
            <w:lang w:val="sr-Cyrl-RS"/>
          </w:rPr>
          <w:t>http://ec.europa.eu/eurostat/web/asylum-and-managed-migration/data/database</w:t>
        </w:r>
      </w:hyperlink>
    </w:p>
    <w:p w:rsidR="00FA17DE" w:rsidRPr="00906D9C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  <w:r>
        <w:rPr>
          <w:color w:val="222222"/>
          <w:lang w:val="sr-Cyrl-RS"/>
        </w:rPr>
        <w:t>Važna je statistika zahteva za azil koji se podnose prvi put</w:t>
      </w:r>
      <w:r>
        <w:rPr>
          <w:rStyle w:val="FootnoteReference"/>
          <w:color w:val="222222"/>
          <w:lang w:val="sr-Cyrl-RS"/>
        </w:rPr>
        <w:footnoteReference w:id="13"/>
      </w:r>
      <w:r>
        <w:rPr>
          <w:color w:val="222222"/>
          <w:lang w:val="sr-Cyrl-RS"/>
        </w:rPr>
        <w:t xml:space="preserve">. </w:t>
      </w:r>
      <w:r>
        <w:rPr>
          <w:color w:val="222222"/>
          <w:lang w:val="sr-Latn-RS"/>
        </w:rPr>
        <w:t xml:space="preserve">Broj tražilaca azila </w:t>
      </w:r>
      <w:r>
        <w:rPr>
          <w:color w:val="222222"/>
          <w:lang w:val="sr-Cyrl-RS"/>
        </w:rPr>
        <w:t xml:space="preserve">po </w:t>
      </w:r>
      <w:r>
        <w:rPr>
          <w:color w:val="222222"/>
          <w:lang w:val="sr-Latn-RS"/>
        </w:rPr>
        <w:t>prvi put u Nemačkoj povećao se sa 173</w:t>
      </w:r>
      <w:r>
        <w:rPr>
          <w:color w:val="222222"/>
          <w:lang w:val="sr-Cyrl-RS"/>
        </w:rPr>
        <w:t>.000</w:t>
      </w:r>
      <w:r>
        <w:rPr>
          <w:color w:val="222222"/>
          <w:lang w:val="sr-Latn-RS"/>
        </w:rPr>
        <w:t xml:space="preserve"> u 2014. do 442</w:t>
      </w:r>
      <w:r>
        <w:rPr>
          <w:color w:val="222222"/>
          <w:lang w:val="sr-Cyrl-RS"/>
        </w:rPr>
        <w:t>.000</w:t>
      </w:r>
      <w:r>
        <w:rPr>
          <w:color w:val="222222"/>
          <w:lang w:val="sr-Latn-RS"/>
        </w:rPr>
        <w:t xml:space="preserve"> u 2015. godini. Mađarska, Švedska i Austrija </w:t>
      </w:r>
      <w:r>
        <w:rPr>
          <w:color w:val="222222"/>
          <w:lang w:val="sr-Cyrl-RS"/>
        </w:rPr>
        <w:t>takođe,</w:t>
      </w:r>
      <w:r>
        <w:rPr>
          <w:color w:val="222222"/>
          <w:lang w:val="sr-Latn-RS"/>
        </w:rPr>
        <w:t xml:space="preserve"> između 2014. i 2015. godine </w:t>
      </w:r>
      <w:r>
        <w:rPr>
          <w:color w:val="222222"/>
          <w:lang w:val="sr-Cyrl-RS"/>
        </w:rPr>
        <w:t xml:space="preserve">imaju </w:t>
      </w:r>
      <w:r>
        <w:rPr>
          <w:color w:val="222222"/>
          <w:lang w:val="sr-Latn-RS"/>
        </w:rPr>
        <w:t>velika povećanja (50</w:t>
      </w:r>
      <w:r>
        <w:rPr>
          <w:color w:val="222222"/>
          <w:lang w:val="sr-Cyrl-RS"/>
        </w:rPr>
        <w:t>.000</w:t>
      </w:r>
      <w:r>
        <w:rPr>
          <w:color w:val="222222"/>
          <w:lang w:val="sr-Latn-RS"/>
        </w:rPr>
        <w:t xml:space="preserve"> više prvih aplikanata za azil) u </w:t>
      </w:r>
      <w:r>
        <w:rPr>
          <w:color w:val="222222"/>
          <w:lang w:val="sr-Latn-RS"/>
        </w:rPr>
        <w:lastRenderedPageBreak/>
        <w:t>relativnom smislu</w:t>
      </w:r>
      <w:r>
        <w:rPr>
          <w:color w:val="222222"/>
          <w:lang w:val="sr-Cyrl-RS"/>
        </w:rPr>
        <w:t xml:space="preserve">. 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N</w:t>
      </w:r>
      <w:r>
        <w:rPr>
          <w:color w:val="222222"/>
          <w:lang w:val="sr-Latn-RS"/>
        </w:rPr>
        <w:t xml:space="preserve">ajveće povećanje broja aplikanata prvi put </w:t>
      </w:r>
      <w:r>
        <w:rPr>
          <w:color w:val="222222"/>
          <w:lang w:val="sr-Cyrl-RS"/>
        </w:rPr>
        <w:t xml:space="preserve">zabeleženo je </w:t>
      </w:r>
      <w:r>
        <w:rPr>
          <w:color w:val="222222"/>
          <w:lang w:val="sr-Latn-RS"/>
        </w:rPr>
        <w:t>u Finskoj (preko devet puta), Mađarsk</w:t>
      </w:r>
      <w:r>
        <w:rPr>
          <w:color w:val="222222"/>
          <w:lang w:val="sr-Cyrl-RS"/>
        </w:rPr>
        <w:t>oj</w:t>
      </w:r>
      <w:r>
        <w:rPr>
          <w:color w:val="222222"/>
          <w:lang w:val="sr-Latn-RS"/>
        </w:rPr>
        <w:t xml:space="preserve"> (preko četiri puta) i Austrij</w:t>
      </w:r>
      <w:r>
        <w:rPr>
          <w:color w:val="222222"/>
          <w:lang w:val="sr-Cyrl-RS"/>
        </w:rPr>
        <w:t>i</w:t>
      </w:r>
      <w:r>
        <w:rPr>
          <w:color w:val="222222"/>
          <w:lang w:val="sr-Latn-RS"/>
        </w:rPr>
        <w:t xml:space="preserve"> (preko tri puta), dok je Belgija, Španija, Nemačka, Luksemburg, Irska i Švedska prijavi</w:t>
      </w:r>
      <w:r>
        <w:rPr>
          <w:color w:val="222222"/>
          <w:lang w:val="sr-Cyrl-RS"/>
        </w:rPr>
        <w:t>la</w:t>
      </w:r>
      <w:r>
        <w:rPr>
          <w:color w:val="222222"/>
          <w:lang w:val="sr-Latn-RS"/>
        </w:rPr>
        <w:t xml:space="preserve"> da je broj po prvi put azilanata više nego udvostruč</w:t>
      </w:r>
      <w:r>
        <w:rPr>
          <w:color w:val="222222"/>
          <w:lang w:val="sr-Cyrl-RS"/>
        </w:rPr>
        <w:t>en</w:t>
      </w:r>
      <w:r>
        <w:rPr>
          <w:color w:val="222222"/>
          <w:lang w:val="sr-Latn-RS"/>
        </w:rPr>
        <w:t>. Nasuprot tome, Rumunija, Hrvatska, Litvanija, Slovenija i Letonija prijavi</w:t>
      </w:r>
      <w:r>
        <w:rPr>
          <w:color w:val="222222"/>
          <w:lang w:val="sr-Cyrl-RS"/>
        </w:rPr>
        <w:t>le su</w:t>
      </w:r>
      <w:r>
        <w:rPr>
          <w:color w:val="222222"/>
          <w:lang w:val="sr-Latn-RS"/>
        </w:rPr>
        <w:t xml:space="preserve"> manje tražilaca azila </w:t>
      </w:r>
      <w:r>
        <w:rPr>
          <w:color w:val="222222"/>
          <w:lang w:val="sr-Cyrl-RS"/>
        </w:rPr>
        <w:t>(</w:t>
      </w:r>
      <w:r>
        <w:rPr>
          <w:color w:val="222222"/>
          <w:lang w:val="sr-Latn-RS"/>
        </w:rPr>
        <w:t xml:space="preserve">po prvi put </w:t>
      </w:r>
      <w:r>
        <w:rPr>
          <w:color w:val="222222"/>
          <w:lang w:val="sr-Cyrl-RS"/>
        </w:rPr>
        <w:t xml:space="preserve">) </w:t>
      </w:r>
      <w:r>
        <w:rPr>
          <w:color w:val="222222"/>
          <w:lang w:val="sr-Latn-RS"/>
        </w:rPr>
        <w:t xml:space="preserve">u 2015. u </w:t>
      </w:r>
      <w:r>
        <w:rPr>
          <w:color w:val="222222"/>
          <w:lang w:val="sr-Cyrl-RS"/>
        </w:rPr>
        <w:t xml:space="preserve">odnosu na </w:t>
      </w:r>
      <w:r>
        <w:rPr>
          <w:color w:val="222222"/>
          <w:lang w:val="sr-Latn-RS"/>
        </w:rPr>
        <w:t>2014. godin</w:t>
      </w:r>
      <w:r>
        <w:rPr>
          <w:color w:val="222222"/>
          <w:lang w:val="sr-Cyrl-RS"/>
        </w:rPr>
        <w:t>u</w:t>
      </w:r>
      <w:r>
        <w:rPr>
          <w:color w:val="222222"/>
          <w:lang w:val="sr-Latn-RS"/>
        </w:rPr>
        <w:t>.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 xml:space="preserve">Udeo Nemačke u EU-28 porastao </w:t>
      </w:r>
      <w:r>
        <w:rPr>
          <w:color w:val="222222"/>
          <w:lang w:val="sr-Cyrl-RS"/>
        </w:rPr>
        <w:t xml:space="preserve">je </w:t>
      </w:r>
      <w:r>
        <w:rPr>
          <w:color w:val="222222"/>
          <w:lang w:val="sr-Latn-RS"/>
        </w:rPr>
        <w:t xml:space="preserve">sa 31% u 2014. na 35% u 2015. godini, druge države članice EU beleže značajan porast u udelu u EU 28 </w:t>
      </w:r>
      <w:r>
        <w:rPr>
          <w:color w:val="222222"/>
          <w:lang w:val="sr-Cyrl-RS"/>
        </w:rPr>
        <w:t>kao</w:t>
      </w:r>
      <w:r>
        <w:rPr>
          <w:color w:val="222222"/>
          <w:lang w:val="sr-Latn-RS"/>
        </w:rPr>
        <w:t xml:space="preserve"> Mađarska (6,6</w:t>
      </w:r>
      <w:r>
        <w:rPr>
          <w:color w:val="222222"/>
          <w:lang w:val="sr-Cyrl-RS"/>
        </w:rPr>
        <w:t xml:space="preserve">% </w:t>
      </w:r>
      <w:r>
        <w:rPr>
          <w:color w:val="222222"/>
          <w:lang w:val="sr-Latn-RS"/>
        </w:rPr>
        <w:t xml:space="preserve">na 13,9%), Austrija (2,2 </w:t>
      </w:r>
      <w:r>
        <w:rPr>
          <w:color w:val="222222"/>
          <w:lang w:val="sr-Cyrl-RS"/>
        </w:rPr>
        <w:t>%</w:t>
      </w:r>
      <w:r>
        <w:rPr>
          <w:color w:val="222222"/>
          <w:lang w:val="sr-Latn-RS"/>
        </w:rPr>
        <w:t xml:space="preserve"> na 6,8%),</w:t>
      </w:r>
      <w:r>
        <w:rPr>
          <w:color w:val="222222"/>
          <w:lang w:val="sr-Cyrl-RS"/>
        </w:rPr>
        <w:t xml:space="preserve"> kao</w:t>
      </w:r>
      <w:r>
        <w:rPr>
          <w:color w:val="222222"/>
          <w:lang w:val="sr-Latn-RS"/>
        </w:rPr>
        <w:t xml:space="preserve"> i Finska (1,9</w:t>
      </w:r>
      <w:r>
        <w:rPr>
          <w:color w:val="222222"/>
          <w:lang w:val="sr-Cyrl-RS"/>
        </w:rPr>
        <w:t>% na</w:t>
      </w:r>
      <w:r>
        <w:rPr>
          <w:color w:val="222222"/>
          <w:lang w:val="sr-Latn-RS"/>
        </w:rPr>
        <w:t xml:space="preserve"> 2,6%).</w:t>
      </w: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  <w:r>
        <w:rPr>
          <w:color w:val="222222"/>
          <w:lang w:val="sr-Cyrl-RS"/>
        </w:rPr>
        <w:t xml:space="preserve">Struktura </w:t>
      </w:r>
      <w:r>
        <w:rPr>
          <w:color w:val="222222"/>
          <w:lang w:val="sr-Latn-RS"/>
        </w:rPr>
        <w:t>po državljanstvu pet najvećih grupa tražilaca azila</w:t>
      </w:r>
      <w:r>
        <w:rPr>
          <w:color w:val="222222"/>
          <w:lang w:val="sr-Cyrl-RS"/>
        </w:rPr>
        <w:t xml:space="preserve"> po </w:t>
      </w:r>
      <w:r>
        <w:rPr>
          <w:color w:val="222222"/>
          <w:lang w:val="sr-Latn-RS"/>
        </w:rPr>
        <w:t>prvi put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u članica</w:t>
      </w:r>
      <w:r>
        <w:rPr>
          <w:color w:val="222222"/>
          <w:lang w:val="sr-Cyrl-RS"/>
        </w:rPr>
        <w:t>ma</w:t>
      </w:r>
      <w:r>
        <w:rPr>
          <w:color w:val="222222"/>
          <w:lang w:val="sr-Latn-RS"/>
        </w:rPr>
        <w:t xml:space="preserve"> EU</w:t>
      </w:r>
      <w:r>
        <w:rPr>
          <w:color w:val="222222"/>
          <w:lang w:val="sr-Cyrl-RS"/>
        </w:rPr>
        <w:t xml:space="preserve"> je sledeća:</w:t>
      </w:r>
      <w:r>
        <w:rPr>
          <w:color w:val="222222"/>
          <w:lang w:val="sr-Latn-RS"/>
        </w:rPr>
        <w:t xml:space="preserve"> Sirijc</w:t>
      </w:r>
      <w:r>
        <w:rPr>
          <w:color w:val="222222"/>
          <w:lang w:val="sr-Cyrl-RS"/>
        </w:rPr>
        <w:t>i</w:t>
      </w:r>
      <w:r>
        <w:rPr>
          <w:color w:val="222222"/>
          <w:lang w:val="sr-Latn-RS"/>
        </w:rPr>
        <w:t xml:space="preserve"> čine najveći broj prijavljenih </w:t>
      </w:r>
      <w:r>
        <w:rPr>
          <w:color w:val="222222"/>
          <w:lang w:val="sr-Cyrl-RS"/>
        </w:rPr>
        <w:t>aplikanata</w:t>
      </w:r>
      <w:r>
        <w:rPr>
          <w:color w:val="222222"/>
          <w:lang w:val="sr-Latn-RS"/>
        </w:rPr>
        <w:t xml:space="preserve"> u 12 od 28 zemalja članica EU, uključujući i 159</w:t>
      </w:r>
      <w:r>
        <w:rPr>
          <w:color w:val="222222"/>
          <w:lang w:val="sr-Cyrl-RS"/>
        </w:rPr>
        <w:t>.000</w:t>
      </w:r>
      <w:r>
        <w:rPr>
          <w:color w:val="222222"/>
          <w:lang w:val="sr-Latn-RS"/>
        </w:rPr>
        <w:t xml:space="preserve"> aplikanata u Nemačkoj (najveći broj prijavljenih </w:t>
      </w:r>
      <w:r>
        <w:rPr>
          <w:color w:val="222222"/>
          <w:lang w:val="sr-Cyrl-RS"/>
        </w:rPr>
        <w:t>aplikanata</w:t>
      </w:r>
      <w:r>
        <w:rPr>
          <w:color w:val="222222"/>
          <w:lang w:val="sr-Latn-RS"/>
        </w:rPr>
        <w:t xml:space="preserve"> iz jedne zemlje u jednoj od država članica EU u 2015. godini), 64</w:t>
      </w:r>
      <w:r>
        <w:rPr>
          <w:color w:val="222222"/>
          <w:lang w:val="sr-Cyrl-RS"/>
        </w:rPr>
        <w:t>.000</w:t>
      </w:r>
      <w:r>
        <w:rPr>
          <w:color w:val="222222"/>
          <w:lang w:val="sr-Latn-RS"/>
        </w:rPr>
        <w:t xml:space="preserve"> prijav</w:t>
      </w:r>
      <w:r>
        <w:rPr>
          <w:color w:val="222222"/>
          <w:lang w:val="sr-Cyrl-RS"/>
        </w:rPr>
        <w:t>e</w:t>
      </w:r>
      <w:r>
        <w:rPr>
          <w:color w:val="222222"/>
          <w:lang w:val="sr-Latn-RS"/>
        </w:rPr>
        <w:t xml:space="preserve"> u Mađarskoj i 51</w:t>
      </w:r>
      <w:r>
        <w:rPr>
          <w:color w:val="222222"/>
          <w:lang w:val="sr-Cyrl-RS"/>
        </w:rPr>
        <w:t xml:space="preserve">.000 </w:t>
      </w:r>
      <w:r>
        <w:rPr>
          <w:color w:val="222222"/>
          <w:lang w:val="sr-Latn-RS"/>
        </w:rPr>
        <w:t xml:space="preserve">u Švedskoj. </w:t>
      </w:r>
      <w:r>
        <w:rPr>
          <w:color w:val="222222"/>
          <w:lang w:val="sr-Cyrl-RS"/>
        </w:rPr>
        <w:t>Takođe,</w:t>
      </w:r>
      <w:r w:rsidRPr="008022AD">
        <w:rPr>
          <w:lang w:val="sr-Latn-RS"/>
        </w:rPr>
        <w:t xml:space="preserve"> </w:t>
      </w:r>
      <w:r w:rsidRPr="00FA17DE">
        <w:rPr>
          <w:lang w:val="sr-Latn-RS"/>
        </w:rPr>
        <w:t>od</w:t>
      </w:r>
      <w:r w:rsidRPr="008022AD">
        <w:rPr>
          <w:lang w:val="sr-Latn-RS"/>
        </w:rPr>
        <w:t xml:space="preserve"> </w:t>
      </w:r>
      <w:r w:rsidRPr="00FA17DE">
        <w:rPr>
          <w:lang w:val="sr-Latn-RS"/>
        </w:rPr>
        <w:t>Avganistanaca</w:t>
      </w:r>
      <w:r w:rsidRPr="008022AD">
        <w:rPr>
          <w:lang w:val="sr-Latn-RS"/>
        </w:rPr>
        <w:t xml:space="preserve"> </w:t>
      </w:r>
      <w:r w:rsidRPr="00FA17DE">
        <w:rPr>
          <w:lang w:val="sr-Latn-RS"/>
        </w:rPr>
        <w:t>je</w:t>
      </w:r>
      <w:r w:rsidRPr="008022AD">
        <w:rPr>
          <w:lang w:val="sr-Latn-RS"/>
        </w:rPr>
        <w:t xml:space="preserve"> </w:t>
      </w:r>
      <w:r w:rsidRPr="00FA17DE">
        <w:rPr>
          <w:lang w:val="sr-Latn-RS"/>
        </w:rPr>
        <w:t>zabeležano</w:t>
      </w:r>
      <w:r w:rsidRPr="008022AD">
        <w:rPr>
          <w:lang w:val="sr-Latn-RS"/>
        </w:rPr>
        <w:t xml:space="preserve"> </w:t>
      </w:r>
      <w:r>
        <w:rPr>
          <w:color w:val="222222"/>
          <w:lang w:val="sr-Cyrl-RS"/>
        </w:rPr>
        <w:t>u</w:t>
      </w:r>
      <w:r w:rsidRPr="00161C09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 xml:space="preserve">Mađarskoj </w:t>
      </w:r>
      <w:r>
        <w:rPr>
          <w:color w:val="222222"/>
          <w:lang w:val="sr-Latn-RS"/>
        </w:rPr>
        <w:t>4</w:t>
      </w:r>
      <w:r>
        <w:rPr>
          <w:color w:val="222222"/>
          <w:lang w:val="sr-Cyrl-RS"/>
        </w:rPr>
        <w:t>6.000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zahteva</w:t>
      </w:r>
      <w:r>
        <w:rPr>
          <w:color w:val="222222"/>
          <w:lang w:val="sr-Latn-RS"/>
        </w:rPr>
        <w:t>, 41</w:t>
      </w:r>
      <w:r>
        <w:rPr>
          <w:color w:val="222222"/>
          <w:lang w:val="sr-Cyrl-RS"/>
        </w:rPr>
        <w:t>.000</w:t>
      </w:r>
      <w:r>
        <w:rPr>
          <w:color w:val="222222"/>
          <w:lang w:val="sr-Latn-RS"/>
        </w:rPr>
        <w:t xml:space="preserve"> u Švedskoj i 31</w:t>
      </w:r>
      <w:r>
        <w:rPr>
          <w:color w:val="222222"/>
          <w:lang w:val="sr-Cyrl-RS"/>
        </w:rPr>
        <w:t>.000</w:t>
      </w:r>
      <w:r>
        <w:rPr>
          <w:color w:val="222222"/>
          <w:lang w:val="sr-Latn-RS"/>
        </w:rPr>
        <w:t xml:space="preserve"> u Nemačkoj</w:t>
      </w:r>
      <w:r>
        <w:rPr>
          <w:color w:val="222222"/>
          <w:lang w:val="sr-Cyrl-RS"/>
        </w:rPr>
        <w:t>,</w:t>
      </w:r>
      <w:r>
        <w:rPr>
          <w:rStyle w:val="FootnoteReference"/>
          <w:color w:val="222222"/>
          <w:lang w:val="sr-Latn-RS"/>
        </w:rPr>
        <w:footnoteReference w:id="14"/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30</w:t>
      </w:r>
      <w:r>
        <w:rPr>
          <w:color w:val="222222"/>
          <w:lang w:val="sr-Cyrl-RS"/>
        </w:rPr>
        <w:t>.000</w:t>
      </w:r>
      <w:r>
        <w:rPr>
          <w:color w:val="222222"/>
          <w:lang w:val="sr-Latn-RS"/>
        </w:rPr>
        <w:t xml:space="preserve"> Iračan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je</w:t>
      </w:r>
      <w:r>
        <w:rPr>
          <w:color w:val="222222"/>
          <w:lang w:val="sr-Latn-RS"/>
        </w:rPr>
        <w:t xml:space="preserve"> podnelo zahtev za azil u Nemačkoj</w:t>
      </w:r>
      <w:r>
        <w:rPr>
          <w:color w:val="222222"/>
          <w:lang w:val="sr-Cyrl-RS"/>
        </w:rPr>
        <w:t>.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N</w:t>
      </w:r>
      <w:r>
        <w:rPr>
          <w:color w:val="222222"/>
          <w:lang w:val="sr-Latn-RS"/>
        </w:rPr>
        <w:t>ijedna druga država članica EU</w:t>
      </w:r>
      <w:r>
        <w:rPr>
          <w:color w:val="222222"/>
          <w:lang w:val="sr-Cyrl-RS"/>
        </w:rPr>
        <w:t xml:space="preserve"> nije </w:t>
      </w:r>
      <w:r>
        <w:rPr>
          <w:color w:val="222222"/>
          <w:lang w:val="sr-Latn-RS"/>
        </w:rPr>
        <w:t xml:space="preserve"> dobila 30</w:t>
      </w:r>
      <w:r>
        <w:rPr>
          <w:color w:val="222222"/>
          <w:lang w:val="sr-Cyrl-RS"/>
        </w:rPr>
        <w:t>.000</w:t>
      </w:r>
      <w:r>
        <w:rPr>
          <w:color w:val="222222"/>
          <w:lang w:val="sr-Latn-RS"/>
        </w:rPr>
        <w:t xml:space="preserve"> ili više </w:t>
      </w:r>
      <w:r>
        <w:rPr>
          <w:color w:val="222222"/>
          <w:lang w:val="sr-Cyrl-RS"/>
        </w:rPr>
        <w:t xml:space="preserve">zahteva od </w:t>
      </w:r>
      <w:r>
        <w:rPr>
          <w:color w:val="222222"/>
          <w:lang w:val="sr-Latn-RS"/>
        </w:rPr>
        <w:t>tražilaca azila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jednog državljanstva u 2015.</w:t>
      </w:r>
      <w:r>
        <w:rPr>
          <w:color w:val="222222"/>
          <w:lang w:val="sr-Cyrl-RS"/>
        </w:rPr>
        <w:t xml:space="preserve"> godini</w:t>
      </w:r>
      <w:r>
        <w:rPr>
          <w:color w:val="222222"/>
          <w:lang w:val="sr-Latn-RS"/>
        </w:rPr>
        <w:t>.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 xml:space="preserve">Više od </w:t>
      </w:r>
      <w:r>
        <w:rPr>
          <w:color w:val="222222"/>
          <w:lang w:val="sr-Cyrl-RS"/>
        </w:rPr>
        <w:t xml:space="preserve">4/5 </w:t>
      </w:r>
      <w:r>
        <w:rPr>
          <w:color w:val="222222"/>
          <w:lang w:val="sr-Latn-RS"/>
        </w:rPr>
        <w:t>(83%) azilanata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po prvi put u EU-28 u 2015. godini bili su m</w:t>
      </w:r>
      <w:r>
        <w:rPr>
          <w:color w:val="222222"/>
          <w:lang w:val="sr-Cyrl-RS"/>
        </w:rPr>
        <w:t xml:space="preserve">lađi </w:t>
      </w:r>
      <w:r>
        <w:rPr>
          <w:color w:val="222222"/>
          <w:lang w:val="sr-Latn-RS"/>
        </w:rPr>
        <w:t xml:space="preserve">od 35 godina </w:t>
      </w:r>
      <w:r>
        <w:rPr>
          <w:color w:val="222222"/>
          <w:lang w:val="sr-Cyrl-RS"/>
        </w:rPr>
        <w:t>a to</w:t>
      </w:r>
      <w:r>
        <w:rPr>
          <w:color w:val="222222"/>
          <w:lang w:val="sr-Latn-RS"/>
        </w:rPr>
        <w:t xml:space="preserve"> u starosnoj dobi od 18-34 godina</w:t>
      </w:r>
      <w:r>
        <w:rPr>
          <w:color w:val="222222"/>
          <w:lang w:val="sr-Cyrl-RS"/>
        </w:rPr>
        <w:t xml:space="preserve"> koji </w:t>
      </w:r>
      <w:r>
        <w:rPr>
          <w:color w:val="222222"/>
          <w:lang w:val="sr-Latn-RS"/>
        </w:rPr>
        <w:t xml:space="preserve"> učestvuj</w:t>
      </w:r>
      <w:r>
        <w:rPr>
          <w:color w:val="222222"/>
          <w:lang w:val="sr-Cyrl-RS"/>
        </w:rPr>
        <w:t>u</w:t>
      </w:r>
      <w:r>
        <w:rPr>
          <w:color w:val="222222"/>
          <w:lang w:val="sr-Latn-RS"/>
        </w:rPr>
        <w:t xml:space="preserve"> sa nešto više od polovine (53%) od ukupnog broja aplikanata, </w:t>
      </w:r>
      <w:r>
        <w:rPr>
          <w:color w:val="222222"/>
          <w:lang w:val="sr-Cyrl-RS"/>
        </w:rPr>
        <w:t xml:space="preserve">dok je </w:t>
      </w:r>
      <w:r>
        <w:rPr>
          <w:color w:val="222222"/>
          <w:lang w:val="sr-Latn-RS"/>
        </w:rPr>
        <w:t xml:space="preserve">29% </w:t>
      </w:r>
      <w:r>
        <w:rPr>
          <w:color w:val="222222"/>
          <w:lang w:val="sr-Cyrl-RS"/>
        </w:rPr>
        <w:t xml:space="preserve">zahteva podneseno od strane </w:t>
      </w:r>
      <w:r>
        <w:rPr>
          <w:color w:val="222222"/>
          <w:lang w:val="sr-Latn-RS"/>
        </w:rPr>
        <w:t>maloletni</w:t>
      </w:r>
      <w:r>
        <w:rPr>
          <w:color w:val="222222"/>
          <w:lang w:val="sr-Cyrl-RS"/>
        </w:rPr>
        <w:t>ka,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mlađih</w:t>
      </w:r>
      <w:r>
        <w:rPr>
          <w:color w:val="222222"/>
          <w:lang w:val="sr-Latn-RS"/>
        </w:rPr>
        <w:t xml:space="preserve"> od 18 godina</w:t>
      </w:r>
      <w:r>
        <w:rPr>
          <w:color w:val="222222"/>
          <w:lang w:val="sr-Cyrl-RS"/>
        </w:rPr>
        <w:t xml:space="preserve">  </w:t>
      </w:r>
      <w:r>
        <w:rPr>
          <w:color w:val="222222"/>
          <w:lang w:val="sr-Latn-RS"/>
        </w:rPr>
        <w:t xml:space="preserve">Ova </w:t>
      </w:r>
      <w:r>
        <w:rPr>
          <w:color w:val="222222"/>
          <w:lang w:val="sr-Cyrl-RS"/>
        </w:rPr>
        <w:t>starosna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 xml:space="preserve">struktura </w:t>
      </w:r>
      <w:r>
        <w:rPr>
          <w:color w:val="222222"/>
          <w:lang w:val="sr-Latn-RS"/>
        </w:rPr>
        <w:t>azilanata je uobičajen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u skoro svim članicama EU, sa najvećim učešćem podnosi</w:t>
      </w:r>
      <w:r>
        <w:rPr>
          <w:color w:val="222222"/>
          <w:lang w:val="sr-Cyrl-RS"/>
        </w:rPr>
        <w:t>la</w:t>
      </w:r>
      <w:r>
        <w:rPr>
          <w:color w:val="222222"/>
          <w:lang w:val="sr-Latn-RS"/>
        </w:rPr>
        <w:t>c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zahteva starosti između 18-34. </w:t>
      </w:r>
      <w:r>
        <w:rPr>
          <w:color w:val="222222"/>
          <w:lang w:val="sr-Cyrl-RS"/>
        </w:rPr>
        <w:t>Postoji</w:t>
      </w:r>
      <w:r>
        <w:rPr>
          <w:color w:val="222222"/>
          <w:lang w:val="sr-Latn-RS"/>
        </w:rPr>
        <w:t xml:space="preserve"> izuzetak od ovog obrasca: Poljska </w:t>
      </w:r>
      <w:r>
        <w:rPr>
          <w:color w:val="222222"/>
          <w:lang w:val="sr-Cyrl-RS"/>
        </w:rPr>
        <w:t xml:space="preserve">je </w:t>
      </w:r>
      <w:r>
        <w:rPr>
          <w:color w:val="222222"/>
          <w:lang w:val="sr-Latn-RS"/>
        </w:rPr>
        <w:t>prijavi</w:t>
      </w:r>
      <w:r>
        <w:rPr>
          <w:color w:val="222222"/>
          <w:lang w:val="sr-Cyrl-RS"/>
        </w:rPr>
        <w:t>la</w:t>
      </w:r>
      <w:r>
        <w:rPr>
          <w:color w:val="222222"/>
          <w:lang w:val="sr-Latn-RS"/>
        </w:rPr>
        <w:t xml:space="preserve"> veći procenat tražilaca azila </w:t>
      </w:r>
      <w:r>
        <w:rPr>
          <w:color w:val="222222"/>
          <w:lang w:val="sr-Cyrl-RS"/>
        </w:rPr>
        <w:t>koji su mlađi</w:t>
      </w:r>
      <w:r>
        <w:rPr>
          <w:color w:val="222222"/>
          <w:lang w:val="sr-Latn-RS"/>
        </w:rPr>
        <w:t xml:space="preserve"> od 14 godina starosti </w:t>
      </w:r>
      <w:r>
        <w:rPr>
          <w:color w:val="222222"/>
          <w:lang w:val="sr-Cyrl-RS"/>
        </w:rPr>
        <w:t xml:space="preserve">i to </w:t>
      </w:r>
      <w:r>
        <w:rPr>
          <w:color w:val="222222"/>
          <w:lang w:val="sr-Latn-RS"/>
        </w:rPr>
        <w:t>42</w:t>
      </w:r>
      <w:r>
        <w:rPr>
          <w:color w:val="222222"/>
          <w:lang w:val="sr-Cyrl-RS"/>
        </w:rPr>
        <w:t>%</w:t>
      </w:r>
      <w:r>
        <w:rPr>
          <w:color w:val="222222"/>
          <w:lang w:val="sr-Latn-RS"/>
        </w:rPr>
        <w:t>.</w:t>
      </w:r>
      <w:r>
        <w:rPr>
          <w:color w:val="222222"/>
          <w:lang w:val="sr-Cyrl-RS"/>
        </w:rPr>
        <w:t xml:space="preserve"> Broj m</w:t>
      </w:r>
      <w:r>
        <w:rPr>
          <w:color w:val="222222"/>
          <w:lang w:val="sr-Latn-RS"/>
        </w:rPr>
        <w:t>alo</w:t>
      </w:r>
      <w:r>
        <w:rPr>
          <w:color w:val="222222"/>
          <w:lang w:val="sr-Cyrl-RS"/>
        </w:rPr>
        <w:t>letnika koji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dolaze</w:t>
      </w:r>
      <w:r>
        <w:rPr>
          <w:color w:val="222222"/>
          <w:lang w:val="sr-Latn-RS"/>
        </w:rPr>
        <w:t xml:space="preserve"> na teritorij</w:t>
      </w:r>
      <w:r>
        <w:rPr>
          <w:color w:val="222222"/>
          <w:lang w:val="sr-Cyrl-RS"/>
        </w:rPr>
        <w:t xml:space="preserve">u </w:t>
      </w:r>
      <w:r>
        <w:rPr>
          <w:color w:val="222222"/>
          <w:lang w:val="sr-Latn-RS"/>
        </w:rPr>
        <w:t>članic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EU</w:t>
      </w:r>
      <w:r w:rsidRPr="00E62B5C"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 xml:space="preserve">a </w:t>
      </w:r>
      <w:r>
        <w:rPr>
          <w:color w:val="222222"/>
          <w:lang w:val="sr-Latn-RS"/>
        </w:rPr>
        <w:t>koji su se prijavili za azil</w:t>
      </w:r>
      <w:r>
        <w:rPr>
          <w:color w:val="222222"/>
          <w:lang w:val="sr-Cyrl-RS"/>
        </w:rPr>
        <w:t>, p</w:t>
      </w:r>
      <w:r>
        <w:rPr>
          <w:color w:val="222222"/>
          <w:lang w:val="sr-Latn-RS"/>
        </w:rPr>
        <w:t>rema poslednjim raspoloživim podacima, u 2015. bi</w:t>
      </w:r>
      <w:r>
        <w:rPr>
          <w:color w:val="222222"/>
          <w:lang w:val="sr-Cyrl-RS"/>
        </w:rPr>
        <w:t>o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 xml:space="preserve">je </w:t>
      </w:r>
      <w:r>
        <w:rPr>
          <w:color w:val="222222"/>
          <w:lang w:val="sr-Latn-RS"/>
        </w:rPr>
        <w:t>887</w:t>
      </w:r>
      <w:r>
        <w:rPr>
          <w:color w:val="222222"/>
          <w:lang w:val="sr-Cyrl-RS"/>
        </w:rPr>
        <w:t>.000</w:t>
      </w:r>
      <w:r>
        <w:rPr>
          <w:color w:val="222222"/>
          <w:lang w:val="sr-Latn-RS"/>
        </w:rPr>
        <w:t xml:space="preserve"> aplikacija</w:t>
      </w:r>
      <w:r>
        <w:rPr>
          <w:color w:val="222222"/>
          <w:lang w:val="sr-Cyrl-RS"/>
        </w:rPr>
        <w:t>,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 xml:space="preserve">od čega je </w:t>
      </w:r>
      <w:r>
        <w:rPr>
          <w:color w:val="222222"/>
          <w:lang w:val="sr-Latn-RS"/>
        </w:rPr>
        <w:t xml:space="preserve">bez pratnje </w:t>
      </w:r>
      <w:r>
        <w:rPr>
          <w:color w:val="222222"/>
          <w:lang w:val="sr-Cyrl-RS"/>
        </w:rPr>
        <w:t xml:space="preserve">odraslih </w:t>
      </w:r>
      <w:r>
        <w:rPr>
          <w:color w:val="222222"/>
          <w:lang w:val="sr-Latn-RS"/>
        </w:rPr>
        <w:t xml:space="preserve">23,1%. </w:t>
      </w:r>
      <w:r>
        <w:rPr>
          <w:color w:val="222222"/>
          <w:lang w:val="sr-Cyrl-RS"/>
        </w:rPr>
        <w:t>Struktura</w:t>
      </w:r>
      <w:r>
        <w:rPr>
          <w:color w:val="222222"/>
          <w:lang w:val="sr-Latn-RS"/>
        </w:rPr>
        <w:t xml:space="preserve"> azilanata po polu pokazuju da više muškaraca nego žena traži azil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 xml:space="preserve">prvi put. Među mlađim starosnim grupama, muškarci čine 55% od ukupnog broja prijavljenih </w:t>
      </w:r>
      <w:r>
        <w:rPr>
          <w:color w:val="222222"/>
          <w:lang w:val="sr-Cyrl-RS"/>
        </w:rPr>
        <w:t>aplikanata</w:t>
      </w:r>
      <w:r>
        <w:rPr>
          <w:color w:val="222222"/>
          <w:lang w:val="sr-Latn-RS"/>
        </w:rPr>
        <w:t xml:space="preserve"> u 2015. </w:t>
      </w:r>
      <w:r>
        <w:rPr>
          <w:color w:val="222222"/>
          <w:lang w:val="sr-Cyrl-RS"/>
        </w:rPr>
        <w:t>g</w:t>
      </w:r>
      <w:r>
        <w:rPr>
          <w:color w:val="222222"/>
          <w:lang w:val="sr-Latn-RS"/>
        </w:rPr>
        <w:t>odini</w:t>
      </w:r>
      <w:r>
        <w:rPr>
          <w:color w:val="222222"/>
          <w:lang w:val="sr-Cyrl-RS"/>
        </w:rPr>
        <w:t>. Uočen je v</w:t>
      </w:r>
      <w:r>
        <w:rPr>
          <w:color w:val="222222"/>
          <w:lang w:val="sr-Latn-RS"/>
        </w:rPr>
        <w:t>eći stepen rodne neravnopravnosti za azilanat</w:t>
      </w:r>
      <w:r>
        <w:rPr>
          <w:color w:val="222222"/>
          <w:lang w:val="sr-Cyrl-RS"/>
        </w:rPr>
        <w:t xml:space="preserve">e od </w:t>
      </w:r>
      <w:r>
        <w:rPr>
          <w:color w:val="222222"/>
          <w:lang w:val="sr-Latn-RS"/>
        </w:rPr>
        <w:t xml:space="preserve">14-17 ili 18-34 godina, gde </w:t>
      </w:r>
      <w:r>
        <w:rPr>
          <w:color w:val="222222"/>
          <w:lang w:val="sr-Cyrl-RS"/>
        </w:rPr>
        <w:t>su oko</w:t>
      </w:r>
      <w:r>
        <w:rPr>
          <w:color w:val="222222"/>
          <w:lang w:val="sr-Latn-RS"/>
        </w:rPr>
        <w:t xml:space="preserve"> 80% </w:t>
      </w:r>
      <w:r>
        <w:rPr>
          <w:color w:val="222222"/>
          <w:lang w:val="sr-Cyrl-RS"/>
        </w:rPr>
        <w:t>aplikanata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muškarci</w:t>
      </w:r>
      <w:r>
        <w:rPr>
          <w:color w:val="222222"/>
          <w:lang w:val="sr-Latn-RS"/>
        </w:rPr>
        <w:t xml:space="preserve">, </w:t>
      </w:r>
      <w:r>
        <w:rPr>
          <w:color w:val="222222"/>
          <w:lang w:val="sr-Cyrl-RS"/>
        </w:rPr>
        <w:t xml:space="preserve">a </w:t>
      </w:r>
      <w:r>
        <w:rPr>
          <w:color w:val="222222"/>
          <w:lang w:val="sr-Latn-RS"/>
        </w:rPr>
        <w:t xml:space="preserve">dve trećine </w:t>
      </w:r>
      <w:r>
        <w:rPr>
          <w:color w:val="222222"/>
          <w:lang w:val="sr-Cyrl-RS"/>
        </w:rPr>
        <w:t xml:space="preserve">se odnosi na </w:t>
      </w:r>
      <w:r>
        <w:rPr>
          <w:color w:val="222222"/>
          <w:lang w:val="sr-Latn-RS"/>
        </w:rPr>
        <w:t xml:space="preserve">starosnu grupu 35-64. Širom EU-28, </w:t>
      </w:r>
      <w:r>
        <w:rPr>
          <w:color w:val="222222"/>
          <w:lang w:val="sr-Cyrl-RS"/>
        </w:rPr>
        <w:t>struktura po polu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 xml:space="preserve">je </w:t>
      </w:r>
      <w:r>
        <w:rPr>
          <w:color w:val="222222"/>
          <w:lang w:val="sr-Latn-RS"/>
        </w:rPr>
        <w:t xml:space="preserve"> najbolj</w:t>
      </w:r>
      <w:r>
        <w:rPr>
          <w:color w:val="222222"/>
          <w:lang w:val="sr-Cyrl-RS"/>
        </w:rPr>
        <w:t>e</w:t>
      </w:r>
      <w:r>
        <w:rPr>
          <w:color w:val="222222"/>
          <w:lang w:val="sr-Latn-RS"/>
        </w:rPr>
        <w:t xml:space="preserve"> izbalansirana za traži</w:t>
      </w:r>
      <w:r>
        <w:rPr>
          <w:color w:val="222222"/>
          <w:lang w:val="sr-Cyrl-RS"/>
        </w:rPr>
        <w:t>oce</w:t>
      </w:r>
      <w:r>
        <w:rPr>
          <w:color w:val="222222"/>
          <w:lang w:val="sr-Latn-RS"/>
        </w:rPr>
        <w:t xml:space="preserve"> azila starosti 65 i više godina</w:t>
      </w:r>
      <w:r>
        <w:rPr>
          <w:color w:val="222222"/>
          <w:lang w:val="sr-Cyrl-RS"/>
        </w:rPr>
        <w:t>.</w:t>
      </w:r>
      <w:r>
        <w:rPr>
          <w:color w:val="222222"/>
          <w:lang w:val="sr-Latn-RS"/>
        </w:rPr>
        <w:t xml:space="preserve"> </w:t>
      </w:r>
    </w:p>
    <w:p w:rsidR="00FA17DE" w:rsidRPr="00A144BD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b/>
          <w:color w:val="222222"/>
          <w:lang w:val="sr-Cyrl-RS"/>
        </w:rPr>
      </w:pPr>
      <w:r w:rsidRPr="00E62B5C">
        <w:rPr>
          <w:b/>
          <w:color w:val="222222"/>
          <w:lang w:val="sr-Latn-RS"/>
        </w:rPr>
        <w:br/>
      </w:r>
      <w:r>
        <w:rPr>
          <w:color w:val="222222"/>
          <w:lang w:val="sr-Latn-RS"/>
        </w:rPr>
        <w:t xml:space="preserve">Podaci o odlukama o zahtevima za azil su dostupni za dva nivoa, odnosno </w:t>
      </w:r>
      <w:r>
        <w:rPr>
          <w:color w:val="222222"/>
          <w:lang w:val="sr-Cyrl-RS"/>
        </w:rPr>
        <w:t xml:space="preserve">na nivou </w:t>
      </w:r>
      <w:r>
        <w:rPr>
          <w:color w:val="222222"/>
          <w:lang w:val="sr-Latn-RS"/>
        </w:rPr>
        <w:t>prvostepenih odluka i konačni</w:t>
      </w:r>
      <w:r>
        <w:rPr>
          <w:color w:val="222222"/>
          <w:lang w:val="sr-Cyrl-RS"/>
        </w:rPr>
        <w:t>h</w:t>
      </w:r>
      <w:r>
        <w:rPr>
          <w:color w:val="222222"/>
          <w:lang w:val="sr-Latn-RS"/>
        </w:rPr>
        <w:t xml:space="preserve"> odluka doneti</w:t>
      </w:r>
      <w:r>
        <w:rPr>
          <w:color w:val="222222"/>
          <w:lang w:val="sr-Cyrl-RS"/>
        </w:rPr>
        <w:t>h</w:t>
      </w:r>
      <w:r>
        <w:rPr>
          <w:color w:val="222222"/>
          <w:lang w:val="sr-Latn-RS"/>
        </w:rPr>
        <w:t xml:space="preserve"> u žalbi ili razmatranj</w:t>
      </w:r>
      <w:r>
        <w:rPr>
          <w:color w:val="222222"/>
          <w:lang w:val="sr-Cyrl-RS"/>
        </w:rPr>
        <w:t>u</w:t>
      </w:r>
      <w:r>
        <w:rPr>
          <w:color w:val="222222"/>
          <w:lang w:val="sr-Latn-RS"/>
        </w:rPr>
        <w:t>.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 xml:space="preserve">U 2015. </w:t>
      </w:r>
      <w:r>
        <w:rPr>
          <w:color w:val="222222"/>
          <w:lang w:val="sr-Cyrl-RS"/>
        </w:rPr>
        <w:t xml:space="preserve">godini evidentirano je </w:t>
      </w:r>
      <w:r>
        <w:rPr>
          <w:color w:val="222222"/>
          <w:lang w:val="sr-Latn-RS"/>
        </w:rPr>
        <w:t>593</w:t>
      </w:r>
      <w:r>
        <w:rPr>
          <w:color w:val="222222"/>
          <w:lang w:val="sr-Cyrl-RS"/>
        </w:rPr>
        <w:t>.000</w:t>
      </w:r>
      <w:r>
        <w:rPr>
          <w:color w:val="222222"/>
          <w:lang w:val="sr-Latn-RS"/>
        </w:rPr>
        <w:t xml:space="preserve"> prvostepen</w:t>
      </w:r>
      <w:r>
        <w:rPr>
          <w:color w:val="222222"/>
          <w:lang w:val="sr-Cyrl-RS"/>
        </w:rPr>
        <w:t>ih</w:t>
      </w:r>
      <w:r>
        <w:rPr>
          <w:color w:val="222222"/>
          <w:lang w:val="sr-Latn-RS"/>
        </w:rPr>
        <w:t xml:space="preserve"> odluk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u svim državama članicama EU. Do sada je najveći broj odluka </w:t>
      </w:r>
      <w:r>
        <w:rPr>
          <w:color w:val="222222"/>
          <w:lang w:val="sr-Cyrl-RS"/>
        </w:rPr>
        <w:t xml:space="preserve">zabeležen </w:t>
      </w:r>
      <w:r>
        <w:rPr>
          <w:color w:val="222222"/>
          <w:lang w:val="sr-Latn-RS"/>
        </w:rPr>
        <w:t xml:space="preserve">u Nemačkoj </w:t>
      </w:r>
      <w:r>
        <w:rPr>
          <w:color w:val="222222"/>
          <w:lang w:val="sr-Cyrl-RS"/>
        </w:rPr>
        <w:t xml:space="preserve">i </w:t>
      </w:r>
      <w:r>
        <w:rPr>
          <w:color w:val="222222"/>
          <w:lang w:val="sr-Latn-RS"/>
        </w:rPr>
        <w:t xml:space="preserve">čine više od 40% ukupnih odluka </w:t>
      </w:r>
      <w:r>
        <w:rPr>
          <w:color w:val="222222"/>
          <w:lang w:val="sr-Cyrl-RS"/>
        </w:rPr>
        <w:t xml:space="preserve">u </w:t>
      </w:r>
      <w:r>
        <w:rPr>
          <w:color w:val="222222"/>
          <w:lang w:val="sr-Latn-RS"/>
        </w:rPr>
        <w:t xml:space="preserve">prvom stepenu u EU-28 </w:t>
      </w:r>
      <w:r>
        <w:rPr>
          <w:color w:val="222222"/>
          <w:lang w:val="sr-Cyrl-RS"/>
        </w:rPr>
        <w:t xml:space="preserve">koje su donete prošle godine. </w:t>
      </w:r>
      <w:r>
        <w:rPr>
          <w:color w:val="222222"/>
          <w:lang w:val="sr-Latn-RS"/>
        </w:rPr>
        <w:t>Pored toga, bilo je 183</w:t>
      </w:r>
      <w:r>
        <w:rPr>
          <w:color w:val="222222"/>
          <w:lang w:val="sr-Cyrl-RS"/>
        </w:rPr>
        <w:t>.000</w:t>
      </w:r>
      <w:r>
        <w:rPr>
          <w:color w:val="222222"/>
          <w:lang w:val="sr-Latn-RS"/>
        </w:rPr>
        <w:t xml:space="preserve"> konačn</w:t>
      </w:r>
      <w:r>
        <w:rPr>
          <w:color w:val="222222"/>
          <w:lang w:val="sr-Cyrl-RS"/>
        </w:rPr>
        <w:t>ih</w:t>
      </w:r>
      <w:r>
        <w:rPr>
          <w:color w:val="222222"/>
          <w:lang w:val="sr-Latn-RS"/>
        </w:rPr>
        <w:t xml:space="preserve"> odluk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>,</w:t>
      </w:r>
      <w:r>
        <w:rPr>
          <w:color w:val="222222"/>
          <w:lang w:val="sr-Cyrl-RS"/>
        </w:rPr>
        <w:t xml:space="preserve"> od čega je </w:t>
      </w:r>
      <w:r>
        <w:rPr>
          <w:color w:val="222222"/>
          <w:lang w:val="sr-Latn-RS"/>
        </w:rPr>
        <w:t xml:space="preserve"> 51%</w:t>
      </w:r>
      <w:r>
        <w:rPr>
          <w:color w:val="222222"/>
          <w:lang w:val="sr-Cyrl-RS"/>
        </w:rPr>
        <w:t xml:space="preserve"> doneto </w:t>
      </w:r>
      <w:r>
        <w:rPr>
          <w:color w:val="222222"/>
          <w:lang w:val="sr-Latn-RS"/>
        </w:rPr>
        <w:t xml:space="preserve"> u Nemačkoj.</w:t>
      </w:r>
      <w:r>
        <w:rPr>
          <w:rStyle w:val="FootnoteReference"/>
          <w:color w:val="222222"/>
          <w:lang w:val="sr-Latn-RS"/>
        </w:rPr>
        <w:footnoteReference w:id="15"/>
      </w:r>
    </w:p>
    <w:p w:rsidR="00FA17DE" w:rsidRDefault="00FA17DE" w:rsidP="00FA17DE">
      <w:pPr>
        <w:pStyle w:val="Heading1"/>
        <w:rPr>
          <w:lang w:val="sr-Cyrl-RS"/>
        </w:rPr>
      </w:pPr>
      <w:bookmarkStart w:id="7" w:name="_Toc468797153"/>
      <w:r>
        <w:rPr>
          <w:lang w:val="sr-Cyrl-RS"/>
        </w:rPr>
        <w:t>Situacija</w:t>
      </w:r>
      <w:r w:rsidRPr="000D4934">
        <w:rPr>
          <w:lang w:val="sr-Cyrl-RS"/>
        </w:rPr>
        <w:t xml:space="preserve"> </w:t>
      </w:r>
      <w:r>
        <w:rPr>
          <w:lang w:val="sr-Cyrl-RS"/>
        </w:rPr>
        <w:t>u</w:t>
      </w:r>
      <w:r w:rsidRPr="000D4934">
        <w:rPr>
          <w:lang w:val="sr-Cyrl-RS"/>
        </w:rPr>
        <w:t xml:space="preserve"> </w:t>
      </w:r>
      <w:r>
        <w:rPr>
          <w:lang w:val="sr-Cyrl-RS"/>
        </w:rPr>
        <w:t>Srbiji</w:t>
      </w:r>
      <w:bookmarkEnd w:id="7"/>
    </w:p>
    <w:p w:rsidR="00FA17DE" w:rsidRPr="00A144BD" w:rsidRDefault="00FA17DE" w:rsidP="00FA17DE">
      <w:pPr>
        <w:pStyle w:val="NoSpacing"/>
        <w:rPr>
          <w:lang w:val="sr-Cyrl-RS"/>
        </w:rPr>
      </w:pPr>
    </w:p>
    <w:p w:rsidR="00FA17DE" w:rsidRPr="00A21CE8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Cyrl-RS"/>
        </w:rPr>
      </w:pPr>
      <w:r>
        <w:rPr>
          <w:lang w:val="sr-Cyrl-RS"/>
        </w:rPr>
        <w:t>Izrada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migracionih</w:t>
      </w:r>
      <w:r w:rsidRPr="00803B36">
        <w:rPr>
          <w:lang w:val="sr-Cyrl-RS"/>
        </w:rPr>
        <w:t xml:space="preserve"> </w:t>
      </w:r>
      <w:r>
        <w:rPr>
          <w:lang w:val="sr-Cyrl-RS"/>
        </w:rPr>
        <w:t>profila</w:t>
      </w:r>
      <w:r w:rsidRPr="00803B36">
        <w:rPr>
          <w:lang w:val="sr-Cyrl-RS"/>
        </w:rPr>
        <w:t xml:space="preserve"> </w:t>
      </w:r>
      <w:r>
        <w:rPr>
          <w:lang w:val="sr-Cyrl-RS"/>
        </w:rPr>
        <w:t>u</w:t>
      </w:r>
      <w:r w:rsidRPr="00803B36">
        <w:rPr>
          <w:lang w:val="sr-Cyrl-RS"/>
        </w:rPr>
        <w:t xml:space="preserve"> </w:t>
      </w:r>
      <w:r>
        <w:rPr>
          <w:lang w:val="sr-Cyrl-RS"/>
        </w:rPr>
        <w:t>državama Jugoistočne Evrope počela je</w:t>
      </w:r>
      <w:r w:rsidRPr="00803B36">
        <w:rPr>
          <w:lang w:val="sr-Cyrl-RS"/>
        </w:rPr>
        <w:t xml:space="preserve"> 2008. </w:t>
      </w:r>
      <w:r>
        <w:rPr>
          <w:lang w:val="sr-Cyrl-RS"/>
        </w:rPr>
        <w:t>godine</w:t>
      </w:r>
      <w:r w:rsidRPr="00803B36">
        <w:rPr>
          <w:lang w:val="sr-Cyrl-RS"/>
        </w:rPr>
        <w:t xml:space="preserve">, </w:t>
      </w:r>
      <w:r>
        <w:rPr>
          <w:lang w:val="sr-Cyrl-RS"/>
        </w:rPr>
        <w:t>kada</w:t>
      </w:r>
      <w:r w:rsidRPr="00803B36">
        <w:rPr>
          <w:lang w:val="sr-Cyrl-RS"/>
        </w:rPr>
        <w:t xml:space="preserve"> </w:t>
      </w:r>
      <w:r>
        <w:rPr>
          <w:lang w:val="sr-Cyrl-RS"/>
        </w:rPr>
        <w:t>je</w:t>
      </w:r>
      <w:r w:rsidRPr="00803B36">
        <w:rPr>
          <w:lang w:val="sr-Cyrl-RS"/>
        </w:rPr>
        <w:t xml:space="preserve"> </w:t>
      </w:r>
      <w:r>
        <w:rPr>
          <w:lang w:val="sr-Cyrl-RS"/>
        </w:rPr>
        <w:t>Međunarodna</w:t>
      </w:r>
      <w:r w:rsidRPr="00803B36">
        <w:rPr>
          <w:lang w:val="sr-Cyrl-RS"/>
        </w:rPr>
        <w:t xml:space="preserve"> </w:t>
      </w:r>
      <w:r>
        <w:rPr>
          <w:lang w:val="sr-Cyrl-RS"/>
        </w:rPr>
        <w:t>organizacija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migracije</w:t>
      </w:r>
      <w:r w:rsidRPr="00803B36">
        <w:rPr>
          <w:lang w:val="sr-Cyrl-RS"/>
        </w:rPr>
        <w:t xml:space="preserve">, </w:t>
      </w:r>
      <w:r>
        <w:rPr>
          <w:lang w:val="sr-Cyrl-RS"/>
        </w:rPr>
        <w:t>na</w:t>
      </w:r>
      <w:r w:rsidRPr="00803B36">
        <w:rPr>
          <w:lang w:val="sr-Cyrl-RS"/>
        </w:rPr>
        <w:t xml:space="preserve"> </w:t>
      </w:r>
      <w:r>
        <w:rPr>
          <w:lang w:val="sr-Cyrl-RS"/>
        </w:rPr>
        <w:t>preporuku</w:t>
      </w:r>
      <w:r w:rsidRPr="00803B36">
        <w:rPr>
          <w:lang w:val="sr-Cyrl-RS"/>
        </w:rPr>
        <w:t xml:space="preserve"> </w:t>
      </w:r>
      <w:r>
        <w:rPr>
          <w:lang w:val="sr-Cyrl-RS"/>
        </w:rPr>
        <w:t>Evropske</w:t>
      </w:r>
      <w:r w:rsidRPr="00803B36">
        <w:rPr>
          <w:lang w:val="sr-Cyrl-RS"/>
        </w:rPr>
        <w:t xml:space="preserve"> </w:t>
      </w:r>
      <w:r>
        <w:rPr>
          <w:lang w:val="sr-Cyrl-RS"/>
        </w:rPr>
        <w:t>komisije</w:t>
      </w:r>
      <w:r w:rsidRPr="00803B36">
        <w:rPr>
          <w:lang w:val="sr-Cyrl-RS"/>
        </w:rPr>
        <w:t xml:space="preserve">, </w:t>
      </w:r>
      <w:r>
        <w:rPr>
          <w:lang w:val="sr-Cyrl-RS"/>
        </w:rPr>
        <w:t>počela</w:t>
      </w:r>
      <w:r w:rsidRPr="00803B36">
        <w:rPr>
          <w:lang w:val="sr-Cyrl-RS"/>
        </w:rPr>
        <w:t xml:space="preserve"> </w:t>
      </w:r>
      <w:r>
        <w:rPr>
          <w:lang w:val="sr-Cyrl-RS"/>
        </w:rPr>
        <w:t>sa</w:t>
      </w:r>
      <w:r w:rsidRPr="00803B36">
        <w:rPr>
          <w:lang w:val="sr-Cyrl-RS"/>
        </w:rPr>
        <w:t xml:space="preserve"> </w:t>
      </w:r>
      <w:r>
        <w:rPr>
          <w:lang w:val="sr-Cyrl-RS"/>
        </w:rPr>
        <w:t>definisanjem</w:t>
      </w:r>
      <w:r w:rsidRPr="00803B36">
        <w:rPr>
          <w:lang w:val="sr-Cyrl-RS"/>
        </w:rPr>
        <w:t xml:space="preserve"> </w:t>
      </w:r>
      <w:r>
        <w:rPr>
          <w:lang w:val="sr-Cyrl-RS"/>
        </w:rPr>
        <w:lastRenderedPageBreak/>
        <w:t>migracionih profila i izradila Migracioni</w:t>
      </w:r>
      <w:r w:rsidRPr="00803B36">
        <w:rPr>
          <w:lang w:val="sr-Cyrl-RS"/>
        </w:rPr>
        <w:t xml:space="preserve"> </w:t>
      </w:r>
      <w:r>
        <w:rPr>
          <w:lang w:val="sr-Cyrl-RS"/>
        </w:rPr>
        <w:t>profil</w:t>
      </w:r>
      <w:r w:rsidRPr="00803B36">
        <w:rPr>
          <w:lang w:val="sr-Cyrl-RS"/>
        </w:rPr>
        <w:t xml:space="preserve"> </w:t>
      </w:r>
      <w:r>
        <w:rPr>
          <w:lang w:val="sr-Cyrl-RS"/>
        </w:rPr>
        <w:t>Republike</w:t>
      </w:r>
      <w:r w:rsidRPr="00803B36">
        <w:rPr>
          <w:lang w:val="sr-Cyrl-RS"/>
        </w:rPr>
        <w:t xml:space="preserve"> </w:t>
      </w:r>
      <w:r>
        <w:rPr>
          <w:lang w:val="sr-Cyrl-RS"/>
        </w:rPr>
        <w:t>Srbije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2008. </w:t>
      </w:r>
      <w:r>
        <w:rPr>
          <w:lang w:val="sr-Cyrl-RS"/>
        </w:rPr>
        <w:t>i</w:t>
      </w:r>
      <w:r w:rsidRPr="00803B36">
        <w:rPr>
          <w:lang w:val="sr-Cyrl-RS"/>
        </w:rPr>
        <w:t xml:space="preserve"> 2009. </w:t>
      </w:r>
      <w:r>
        <w:rPr>
          <w:lang w:val="sr-Cyrl-RS"/>
        </w:rPr>
        <w:t>godinu</w:t>
      </w:r>
      <w:r>
        <w:rPr>
          <w:rStyle w:val="FootnoteReference"/>
          <w:lang w:val="sr-Cyrl-RS"/>
        </w:rPr>
        <w:footnoteReference w:id="16"/>
      </w:r>
      <w:r w:rsidRPr="00803B36">
        <w:rPr>
          <w:lang w:val="sr-Cyrl-RS"/>
        </w:rPr>
        <w:t xml:space="preserve">. </w:t>
      </w:r>
      <w:r>
        <w:rPr>
          <w:lang w:val="sr-Cyrl-RS"/>
        </w:rPr>
        <w:t>Srbija</w:t>
      </w:r>
      <w:r w:rsidRPr="00803B36">
        <w:rPr>
          <w:lang w:val="sr-Cyrl-RS"/>
        </w:rPr>
        <w:t xml:space="preserve"> </w:t>
      </w:r>
      <w:r>
        <w:rPr>
          <w:lang w:val="sr-Cyrl-RS"/>
        </w:rPr>
        <w:t>je</w:t>
      </w:r>
      <w:r w:rsidRPr="00803B36">
        <w:rPr>
          <w:lang w:val="sr-Cyrl-RS"/>
        </w:rPr>
        <w:t xml:space="preserve"> </w:t>
      </w:r>
      <w:r>
        <w:rPr>
          <w:lang w:val="sr-Cyrl-RS"/>
        </w:rPr>
        <w:t>prvi</w:t>
      </w:r>
      <w:r w:rsidRPr="00803B36">
        <w:rPr>
          <w:lang w:val="sr-Cyrl-RS"/>
        </w:rPr>
        <w:t xml:space="preserve"> </w:t>
      </w:r>
      <w:r>
        <w:rPr>
          <w:lang w:val="sr-Cyrl-RS"/>
        </w:rPr>
        <w:t>put</w:t>
      </w:r>
      <w:r w:rsidRPr="00803B36">
        <w:rPr>
          <w:lang w:val="sr-Cyrl-RS"/>
        </w:rPr>
        <w:t xml:space="preserve"> </w:t>
      </w:r>
      <w:r>
        <w:rPr>
          <w:lang w:val="sr-Cyrl-RS"/>
        </w:rPr>
        <w:t>od</w:t>
      </w:r>
      <w:r w:rsidRPr="00803B36">
        <w:rPr>
          <w:lang w:val="sr-Cyrl-RS"/>
        </w:rPr>
        <w:t xml:space="preserve"> </w:t>
      </w:r>
      <w:r>
        <w:rPr>
          <w:lang w:val="sr-Cyrl-RS"/>
        </w:rPr>
        <w:t>kada</w:t>
      </w:r>
      <w:r w:rsidRPr="00803B36">
        <w:rPr>
          <w:lang w:val="sr-Cyrl-RS"/>
        </w:rPr>
        <w:t xml:space="preserve"> </w:t>
      </w:r>
      <w:r>
        <w:rPr>
          <w:lang w:val="sr-Cyrl-RS"/>
        </w:rPr>
        <w:t>se</w:t>
      </w:r>
      <w:r w:rsidRPr="00803B36">
        <w:rPr>
          <w:lang w:val="sr-Cyrl-RS"/>
        </w:rPr>
        <w:t xml:space="preserve"> </w:t>
      </w:r>
      <w:r>
        <w:rPr>
          <w:lang w:val="sr-Cyrl-RS"/>
        </w:rPr>
        <w:t>prate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migracije</w:t>
      </w:r>
      <w:r w:rsidRPr="00803B36">
        <w:rPr>
          <w:lang w:val="sr-Cyrl-RS"/>
        </w:rPr>
        <w:t xml:space="preserve"> </w:t>
      </w:r>
      <w:r>
        <w:rPr>
          <w:lang w:val="sr-Cyrl-RS"/>
        </w:rPr>
        <w:t>na</w:t>
      </w:r>
      <w:r w:rsidRPr="00803B36">
        <w:rPr>
          <w:lang w:val="sr-Cyrl-RS"/>
        </w:rPr>
        <w:t xml:space="preserve"> </w:t>
      </w:r>
      <w:r>
        <w:rPr>
          <w:lang w:val="sr-Cyrl-RS"/>
        </w:rPr>
        <w:t>njenoj</w:t>
      </w:r>
      <w:r w:rsidRPr="00803B36">
        <w:rPr>
          <w:lang w:val="sr-Cyrl-RS"/>
        </w:rPr>
        <w:t xml:space="preserve"> </w:t>
      </w:r>
      <w:r>
        <w:rPr>
          <w:lang w:val="sr-Cyrl-RS"/>
        </w:rPr>
        <w:t>teritoriji</w:t>
      </w:r>
      <w:r w:rsidRPr="00803B36">
        <w:rPr>
          <w:lang w:val="sr-Cyrl-RS"/>
        </w:rPr>
        <w:t xml:space="preserve"> </w:t>
      </w:r>
      <w:r>
        <w:rPr>
          <w:lang w:val="sr-Cyrl-RS"/>
        </w:rPr>
        <w:t>samostalno</w:t>
      </w:r>
      <w:r w:rsidRPr="00803B36">
        <w:rPr>
          <w:lang w:val="sr-Cyrl-RS"/>
        </w:rPr>
        <w:t xml:space="preserve"> </w:t>
      </w:r>
      <w:r>
        <w:rPr>
          <w:lang w:val="sr-Cyrl-RS"/>
        </w:rPr>
        <w:t>pripremila</w:t>
      </w:r>
      <w:r w:rsidRPr="00803B36">
        <w:rPr>
          <w:lang w:val="sr-Cyrl-RS"/>
        </w:rPr>
        <w:t xml:space="preserve">  </w:t>
      </w:r>
      <w:r>
        <w:rPr>
          <w:lang w:val="sr-Cyrl-RS"/>
        </w:rPr>
        <w:t>Migracioni</w:t>
      </w:r>
      <w:r w:rsidRPr="00803B36">
        <w:rPr>
          <w:lang w:val="sr-Cyrl-RS"/>
        </w:rPr>
        <w:t xml:space="preserve"> </w:t>
      </w:r>
      <w:r>
        <w:rPr>
          <w:lang w:val="sr-Cyrl-RS"/>
        </w:rPr>
        <w:t>profil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2010. </w:t>
      </w:r>
      <w:r>
        <w:rPr>
          <w:lang w:val="sr-Cyrl-RS"/>
        </w:rPr>
        <w:t>godinu</w:t>
      </w:r>
      <w:r w:rsidRPr="00803B36">
        <w:rPr>
          <w:lang w:val="sr-Cyrl-RS"/>
        </w:rPr>
        <w:t xml:space="preserve">, </w:t>
      </w:r>
      <w:r>
        <w:rPr>
          <w:lang w:val="sr-Cyrl-RS"/>
        </w:rPr>
        <w:t>dokument</w:t>
      </w:r>
      <w:r w:rsidRPr="00803B36">
        <w:rPr>
          <w:lang w:val="sr-Cyrl-RS"/>
        </w:rPr>
        <w:t xml:space="preserve"> </w:t>
      </w:r>
      <w:r>
        <w:rPr>
          <w:lang w:val="sr-Cyrl-RS"/>
        </w:rPr>
        <w:t>koji</w:t>
      </w:r>
      <w:r w:rsidRPr="00803B36">
        <w:rPr>
          <w:lang w:val="sr-Cyrl-RS"/>
        </w:rPr>
        <w:t xml:space="preserve"> </w:t>
      </w:r>
      <w:r>
        <w:rPr>
          <w:lang w:val="sr-Cyrl-RS"/>
        </w:rPr>
        <w:t>je</w:t>
      </w:r>
      <w:r w:rsidRPr="00803B36">
        <w:rPr>
          <w:lang w:val="sr-Cyrl-RS"/>
        </w:rPr>
        <w:t xml:space="preserve"> </w:t>
      </w:r>
      <w:r>
        <w:rPr>
          <w:lang w:val="sr-Cyrl-RS"/>
        </w:rPr>
        <w:t>pružio</w:t>
      </w:r>
      <w:r w:rsidRPr="00803B36">
        <w:rPr>
          <w:lang w:val="sr-Cyrl-RS"/>
        </w:rPr>
        <w:t xml:space="preserve"> </w:t>
      </w:r>
      <w:r>
        <w:rPr>
          <w:lang w:val="sr-Cyrl-RS"/>
        </w:rPr>
        <w:t>bolji</w:t>
      </w:r>
      <w:r w:rsidRPr="00803B36">
        <w:rPr>
          <w:lang w:val="sr-Cyrl-RS"/>
        </w:rPr>
        <w:t xml:space="preserve"> </w:t>
      </w:r>
      <w:r>
        <w:rPr>
          <w:lang w:val="sr-Cyrl-RS"/>
        </w:rPr>
        <w:t>uvid</w:t>
      </w:r>
      <w:r w:rsidRPr="00803B36">
        <w:rPr>
          <w:lang w:val="sr-Cyrl-RS"/>
        </w:rPr>
        <w:t xml:space="preserve"> </w:t>
      </w:r>
      <w:r>
        <w:rPr>
          <w:lang w:val="sr-Cyrl-RS"/>
        </w:rPr>
        <w:t>u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migracione</w:t>
      </w:r>
      <w:r w:rsidRPr="00803B36">
        <w:rPr>
          <w:lang w:val="sr-Cyrl-RS"/>
        </w:rPr>
        <w:t xml:space="preserve"> </w:t>
      </w:r>
      <w:r>
        <w:rPr>
          <w:lang w:val="sr-Cyrl-RS"/>
        </w:rPr>
        <w:t>tokove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njihove</w:t>
      </w:r>
      <w:r w:rsidRPr="00803B36">
        <w:rPr>
          <w:lang w:val="sr-Cyrl-RS"/>
        </w:rPr>
        <w:t xml:space="preserve"> </w:t>
      </w:r>
      <w:r>
        <w:rPr>
          <w:lang w:val="sr-Cyrl-RS"/>
        </w:rPr>
        <w:t>uzroke</w:t>
      </w:r>
      <w:r w:rsidRPr="00803B36">
        <w:rPr>
          <w:lang w:val="sr-Cyrl-RS"/>
        </w:rPr>
        <w:t xml:space="preserve">, </w:t>
      </w:r>
      <w:r>
        <w:rPr>
          <w:lang w:val="sr-Cyrl-RS"/>
        </w:rPr>
        <w:t>kao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Priručnik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</w:t>
      </w:r>
      <w:r>
        <w:rPr>
          <w:lang w:val="sr-Cyrl-RS"/>
        </w:rPr>
        <w:t>zaštitu</w:t>
      </w:r>
      <w:r w:rsidRPr="00803B36">
        <w:rPr>
          <w:lang w:val="sr-Cyrl-RS"/>
        </w:rPr>
        <w:t xml:space="preserve"> </w:t>
      </w:r>
      <w:r>
        <w:rPr>
          <w:lang w:val="sr-Cyrl-RS"/>
        </w:rPr>
        <w:t>prava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migranata</w:t>
      </w:r>
      <w:r w:rsidRPr="00803B36">
        <w:rPr>
          <w:lang w:val="sr-Cyrl-RS"/>
        </w:rPr>
        <w:t xml:space="preserve">. </w:t>
      </w:r>
      <w:r>
        <w:rPr>
          <w:lang w:val="sr-Cyrl-RS"/>
        </w:rPr>
        <w:t>U</w:t>
      </w:r>
      <w:r w:rsidRPr="00803B36">
        <w:rPr>
          <w:lang w:val="sr-Cyrl-RS"/>
        </w:rPr>
        <w:t xml:space="preserve"> </w:t>
      </w:r>
      <w:r>
        <w:rPr>
          <w:lang w:val="sr-Cyrl-RS"/>
        </w:rPr>
        <w:t>oblasti</w:t>
      </w:r>
      <w:r w:rsidRPr="00803B36">
        <w:rPr>
          <w:lang w:val="sr-Cyrl-RS"/>
        </w:rPr>
        <w:t xml:space="preserve"> </w:t>
      </w:r>
      <w:r>
        <w:rPr>
          <w:lang w:val="sr-Cyrl-RS"/>
        </w:rPr>
        <w:t>upravljanja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migracijama</w:t>
      </w:r>
      <w:r w:rsidRPr="00803B36">
        <w:rPr>
          <w:lang w:val="sr-Cyrl-RS"/>
        </w:rPr>
        <w:t xml:space="preserve"> </w:t>
      </w:r>
      <w:r>
        <w:rPr>
          <w:lang w:val="sr-Cyrl-RS"/>
        </w:rPr>
        <w:t>u</w:t>
      </w:r>
      <w:r w:rsidRPr="00803B36">
        <w:rPr>
          <w:lang w:val="sr-Cyrl-RS"/>
        </w:rPr>
        <w:t xml:space="preserve"> </w:t>
      </w:r>
      <w:r>
        <w:rPr>
          <w:lang w:val="sr-Cyrl-RS"/>
        </w:rPr>
        <w:t>proteklom</w:t>
      </w:r>
      <w:r w:rsidRPr="00803B36">
        <w:rPr>
          <w:lang w:val="sr-Cyrl-RS"/>
        </w:rPr>
        <w:t xml:space="preserve"> </w:t>
      </w:r>
      <w:r>
        <w:rPr>
          <w:lang w:val="sr-Cyrl-RS"/>
        </w:rPr>
        <w:t>periodu</w:t>
      </w:r>
      <w:r w:rsidRPr="00803B36">
        <w:rPr>
          <w:lang w:val="sr-Cyrl-RS"/>
        </w:rPr>
        <w:t xml:space="preserve"> </w:t>
      </w:r>
      <w:r>
        <w:rPr>
          <w:lang w:val="sr-Cyrl-RS"/>
        </w:rPr>
        <w:t>donet</w:t>
      </w:r>
      <w:r w:rsidRPr="00803B36">
        <w:rPr>
          <w:lang w:val="sr-Cyrl-RS"/>
        </w:rPr>
        <w:t xml:space="preserve"> </w:t>
      </w:r>
      <w:r>
        <w:rPr>
          <w:lang w:val="sr-Cyrl-RS"/>
        </w:rPr>
        <w:t>je</w:t>
      </w:r>
      <w:r w:rsidRPr="00803B36">
        <w:rPr>
          <w:lang w:val="sr-Cyrl-RS"/>
        </w:rPr>
        <w:t xml:space="preserve"> </w:t>
      </w:r>
      <w:r>
        <w:rPr>
          <w:lang w:val="sr-Cyrl-RS"/>
        </w:rPr>
        <w:t>veliki</w:t>
      </w:r>
      <w:r w:rsidRPr="00803B36">
        <w:rPr>
          <w:lang w:val="sr-Cyrl-RS"/>
        </w:rPr>
        <w:t xml:space="preserve"> </w:t>
      </w:r>
      <w:r>
        <w:rPr>
          <w:lang w:val="sr-Cyrl-RS"/>
        </w:rPr>
        <w:t>broj</w:t>
      </w:r>
      <w:r w:rsidRPr="00803B36">
        <w:rPr>
          <w:lang w:val="sr-Cyrl-RS"/>
        </w:rPr>
        <w:t xml:space="preserve"> </w:t>
      </w:r>
      <w:r>
        <w:rPr>
          <w:lang w:val="sr-Cyrl-RS"/>
        </w:rPr>
        <w:t>zakona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podzakonskih</w:t>
      </w:r>
      <w:r w:rsidRPr="00803B36">
        <w:rPr>
          <w:lang w:val="sr-Cyrl-RS"/>
        </w:rPr>
        <w:t xml:space="preserve"> </w:t>
      </w:r>
      <w:r>
        <w:rPr>
          <w:lang w:val="sr-Cyrl-RS"/>
        </w:rPr>
        <w:t>propisa</w:t>
      </w:r>
      <w:r w:rsidRPr="00803B36">
        <w:rPr>
          <w:lang w:val="sr-Cyrl-RS"/>
        </w:rPr>
        <w:t xml:space="preserve"> </w:t>
      </w:r>
      <w:r>
        <w:rPr>
          <w:lang w:val="sr-Cyrl-RS"/>
        </w:rPr>
        <w:t>koji</w:t>
      </w:r>
      <w:r w:rsidRPr="00803B36">
        <w:rPr>
          <w:lang w:val="sr-Cyrl-RS"/>
        </w:rPr>
        <w:t xml:space="preserve"> </w:t>
      </w:r>
      <w:r>
        <w:rPr>
          <w:lang w:val="sr-Cyrl-RS"/>
        </w:rPr>
        <w:t>su</w:t>
      </w:r>
      <w:r w:rsidRPr="00803B36">
        <w:rPr>
          <w:lang w:val="sr-Cyrl-RS"/>
        </w:rPr>
        <w:t xml:space="preserve"> </w:t>
      </w:r>
      <w:r>
        <w:rPr>
          <w:lang w:val="sr-Cyrl-RS"/>
        </w:rPr>
        <w:t>svojim</w:t>
      </w:r>
      <w:r w:rsidRPr="00803B36">
        <w:rPr>
          <w:lang w:val="sr-Cyrl-RS"/>
        </w:rPr>
        <w:t xml:space="preserve"> </w:t>
      </w:r>
      <w:r>
        <w:rPr>
          <w:lang w:val="sr-Cyrl-RS"/>
        </w:rPr>
        <w:t>sadržajem</w:t>
      </w:r>
      <w:r w:rsidRPr="00803B36">
        <w:rPr>
          <w:lang w:val="sr-Cyrl-RS"/>
        </w:rPr>
        <w:t xml:space="preserve"> </w:t>
      </w:r>
      <w:r>
        <w:rPr>
          <w:lang w:val="sr-Cyrl-RS"/>
        </w:rPr>
        <w:t>usklađeni sa pravnim tekovinama EU, kao što</w:t>
      </w:r>
      <w:r w:rsidRPr="00803B36">
        <w:rPr>
          <w:lang w:val="sr-Cyrl-RS"/>
        </w:rPr>
        <w:t xml:space="preserve"> </w:t>
      </w:r>
      <w:r>
        <w:rPr>
          <w:lang w:val="sr-Cyrl-RS"/>
        </w:rPr>
        <w:t>su:</w:t>
      </w:r>
      <w:r w:rsidRPr="00803B36">
        <w:rPr>
          <w:lang w:val="sr-Cyrl-RS"/>
        </w:rPr>
        <w:t xml:space="preserve"> </w:t>
      </w:r>
      <w:r>
        <w:rPr>
          <w:lang w:val="sr-Cyrl-RS"/>
        </w:rPr>
        <w:t>Zakon</w:t>
      </w:r>
      <w:r w:rsidRPr="00803B36">
        <w:rPr>
          <w:lang w:val="sr-Cyrl-RS"/>
        </w:rPr>
        <w:t xml:space="preserve"> </w:t>
      </w:r>
      <w:r>
        <w:rPr>
          <w:lang w:val="sr-Cyrl-RS"/>
        </w:rPr>
        <w:t>o</w:t>
      </w:r>
      <w:r w:rsidRPr="00803B36">
        <w:rPr>
          <w:lang w:val="sr-Cyrl-RS"/>
        </w:rPr>
        <w:t xml:space="preserve"> </w:t>
      </w:r>
      <w:r>
        <w:rPr>
          <w:lang w:val="sr-Cyrl-RS"/>
        </w:rPr>
        <w:t>strancima</w:t>
      </w:r>
      <w:r w:rsidRPr="00803B36">
        <w:rPr>
          <w:lang w:val="sr-Cyrl-RS"/>
        </w:rPr>
        <w:t>,</w:t>
      </w:r>
      <w:r w:rsidRPr="00FA17DE">
        <w:rPr>
          <w:lang w:val="sr-Cyrl-RS"/>
        </w:rPr>
        <w:t xml:space="preserve"> </w:t>
      </w:r>
      <w:r>
        <w:rPr>
          <w:lang w:val="sr-Cyrl-RS"/>
        </w:rPr>
        <w:t>("Sl. glasnik RS", br.97/2008</w:t>
      </w:r>
      <w:r w:rsidRPr="008022AD">
        <w:rPr>
          <w:lang w:val="sr-Cyrl-RS"/>
        </w:rPr>
        <w:t xml:space="preserve">) </w:t>
      </w:r>
      <w:r w:rsidRPr="00803B36">
        <w:rPr>
          <w:lang w:val="sr-Cyrl-RS"/>
        </w:rPr>
        <w:t xml:space="preserve"> </w:t>
      </w:r>
      <w:r>
        <w:rPr>
          <w:lang w:val="sr-Cyrl-RS"/>
        </w:rPr>
        <w:t>Zakon</w:t>
      </w:r>
      <w:r w:rsidRPr="00803B36">
        <w:rPr>
          <w:lang w:val="sr-Cyrl-RS"/>
        </w:rPr>
        <w:t xml:space="preserve"> </w:t>
      </w:r>
      <w:r>
        <w:rPr>
          <w:lang w:val="sr-Cyrl-RS"/>
        </w:rPr>
        <w:t>o</w:t>
      </w:r>
      <w:r w:rsidRPr="00803B36">
        <w:rPr>
          <w:lang w:val="sr-Cyrl-RS"/>
        </w:rPr>
        <w:t xml:space="preserve"> </w:t>
      </w:r>
      <w:r>
        <w:rPr>
          <w:lang w:val="sr-Cyrl-RS"/>
        </w:rPr>
        <w:t>azilu</w:t>
      </w:r>
      <w:r w:rsidRPr="00803B36">
        <w:rPr>
          <w:lang w:val="sr-Cyrl-RS"/>
        </w:rPr>
        <w:t xml:space="preserve"> </w:t>
      </w:r>
      <w:r w:rsidRPr="00FA17DE">
        <w:rPr>
          <w:lang w:val="sr-Cyrl-RS"/>
        </w:rPr>
        <w:t>("</w:t>
      </w:r>
      <w:r>
        <w:rPr>
          <w:lang w:val="sr-Cyrl-RS"/>
        </w:rPr>
        <w:t>Sl. glasnik RS</w:t>
      </w:r>
      <w:r w:rsidRPr="00FA17DE">
        <w:rPr>
          <w:lang w:val="sr-Cyrl-RS"/>
        </w:rPr>
        <w:t xml:space="preserve">", </w:t>
      </w:r>
      <w:r>
        <w:rPr>
          <w:lang w:val="sr-Cyrl-RS"/>
        </w:rPr>
        <w:t>br</w:t>
      </w:r>
      <w:r w:rsidRPr="00FA17DE">
        <w:rPr>
          <w:lang w:val="sr-Cyrl-RS"/>
        </w:rPr>
        <w:t>.109/2007)</w:t>
      </w:r>
      <w:r>
        <w:rPr>
          <w:lang w:val="sr-Cyrl-RS"/>
        </w:rPr>
        <w:t xml:space="preserve"> i</w:t>
      </w:r>
      <w:r w:rsidRPr="00803B36">
        <w:rPr>
          <w:lang w:val="sr-Cyrl-RS"/>
        </w:rPr>
        <w:t xml:space="preserve"> </w:t>
      </w:r>
      <w:r>
        <w:rPr>
          <w:lang w:val="sr-Cyrl-RS"/>
        </w:rPr>
        <w:t>Zakon</w:t>
      </w:r>
      <w:r w:rsidRPr="00803B36">
        <w:rPr>
          <w:lang w:val="sr-Cyrl-RS"/>
        </w:rPr>
        <w:t xml:space="preserve"> </w:t>
      </w:r>
      <w:r>
        <w:rPr>
          <w:lang w:val="sr-Cyrl-RS"/>
        </w:rPr>
        <w:t>o</w:t>
      </w:r>
      <w:r w:rsidRPr="00803B36">
        <w:rPr>
          <w:lang w:val="sr-Cyrl-RS"/>
        </w:rPr>
        <w:t xml:space="preserve"> </w:t>
      </w:r>
      <w:r>
        <w:rPr>
          <w:lang w:val="sr-Cyrl-RS"/>
        </w:rPr>
        <w:t>zaštiti</w:t>
      </w:r>
      <w:r w:rsidRPr="00803B36">
        <w:rPr>
          <w:lang w:val="sr-Cyrl-RS"/>
        </w:rPr>
        <w:t xml:space="preserve"> </w:t>
      </w:r>
      <w:r>
        <w:rPr>
          <w:lang w:val="sr-Cyrl-RS"/>
        </w:rPr>
        <w:t>državne</w:t>
      </w:r>
      <w:r w:rsidRPr="00803B36">
        <w:rPr>
          <w:lang w:val="sr-Cyrl-RS"/>
        </w:rPr>
        <w:t xml:space="preserve"> </w:t>
      </w:r>
      <w:r>
        <w:rPr>
          <w:lang w:val="sr-Cyrl-RS"/>
        </w:rPr>
        <w:t xml:space="preserve">granice </w:t>
      </w:r>
      <w:r w:rsidRPr="00FA17DE">
        <w:rPr>
          <w:lang w:val="sr-Cyrl-RS"/>
        </w:rPr>
        <w:t>("</w:t>
      </w:r>
      <w:r>
        <w:rPr>
          <w:lang w:val="sr-Cyrl-RS"/>
        </w:rPr>
        <w:t>Sl. glasnik</w:t>
      </w:r>
      <w:r w:rsidRPr="00C21CAC">
        <w:rPr>
          <w:lang w:val="sr-Cyrl-RS"/>
        </w:rPr>
        <w:t xml:space="preserve"> </w:t>
      </w:r>
      <w:r>
        <w:rPr>
          <w:lang w:val="sr-Cyrl-RS"/>
        </w:rPr>
        <w:t>RS</w:t>
      </w:r>
      <w:r w:rsidRPr="00C21CAC">
        <w:rPr>
          <w:lang w:val="sr-Cyrl-RS"/>
        </w:rPr>
        <w:t xml:space="preserve"> </w:t>
      </w:r>
      <w:r w:rsidRPr="00FA17DE">
        <w:rPr>
          <w:lang w:val="sr-Cyrl-RS"/>
        </w:rPr>
        <w:t xml:space="preserve">", </w:t>
      </w:r>
      <w:r>
        <w:rPr>
          <w:lang w:val="sr-Cyrl-RS"/>
        </w:rPr>
        <w:t>br</w:t>
      </w:r>
      <w:r w:rsidRPr="00FA17DE">
        <w:rPr>
          <w:lang w:val="sr-Cyrl-RS"/>
        </w:rPr>
        <w:t xml:space="preserve">.97/2008, 20/2015 ), </w:t>
      </w:r>
      <w:r>
        <w:rPr>
          <w:lang w:val="ru-RU"/>
        </w:rPr>
        <w:t>Zakon</w:t>
      </w:r>
      <w:r w:rsidRPr="00FA17DE">
        <w:rPr>
          <w:lang w:val="sr-Cyrl-RS"/>
        </w:rPr>
        <w:t xml:space="preserve"> </w:t>
      </w:r>
      <w:r>
        <w:rPr>
          <w:lang w:val="ru-RU"/>
        </w:rPr>
        <w:t>o</w:t>
      </w:r>
      <w:r w:rsidRPr="00FA17DE">
        <w:rPr>
          <w:lang w:val="sr-Cyrl-RS"/>
        </w:rPr>
        <w:t xml:space="preserve"> </w:t>
      </w:r>
      <w:r>
        <w:rPr>
          <w:lang w:val="ru-RU"/>
        </w:rPr>
        <w:t>upravljanju</w:t>
      </w:r>
      <w:r w:rsidRPr="00FA17DE">
        <w:rPr>
          <w:lang w:val="sr-Cyrl-RS"/>
        </w:rPr>
        <w:t xml:space="preserve"> </w:t>
      </w:r>
      <w:r>
        <w:rPr>
          <w:lang w:val="ru-RU"/>
        </w:rPr>
        <w:t>migracijama</w:t>
      </w:r>
      <w:r w:rsidRPr="00FA17DE">
        <w:rPr>
          <w:lang w:val="sr-Cyrl-RS"/>
        </w:rPr>
        <w:t xml:space="preserve"> ("</w:t>
      </w:r>
      <w:r>
        <w:rPr>
          <w:lang w:val="ru-RU"/>
        </w:rPr>
        <w:t>Sl</w:t>
      </w:r>
      <w:r w:rsidRPr="00FA17DE">
        <w:rPr>
          <w:lang w:val="sr-Cyrl-RS"/>
        </w:rPr>
        <w:t xml:space="preserve">. </w:t>
      </w:r>
      <w:r>
        <w:rPr>
          <w:lang w:val="ru-RU"/>
        </w:rPr>
        <w:t>glasnik</w:t>
      </w:r>
      <w:r w:rsidRPr="00FA17DE">
        <w:rPr>
          <w:lang w:val="sr-Cyrl-RS"/>
        </w:rPr>
        <w:t xml:space="preserve"> </w:t>
      </w:r>
      <w:r>
        <w:rPr>
          <w:lang w:val="ru-RU"/>
        </w:rPr>
        <w:t>RS</w:t>
      </w:r>
      <w:r w:rsidRPr="00FA17DE">
        <w:rPr>
          <w:lang w:val="sr-Cyrl-RS"/>
        </w:rPr>
        <w:t xml:space="preserve">", </w:t>
      </w:r>
      <w:r>
        <w:rPr>
          <w:lang w:val="ru-RU"/>
        </w:rPr>
        <w:t>br</w:t>
      </w:r>
      <w:r w:rsidRPr="00FA17DE">
        <w:rPr>
          <w:lang w:val="sr-Cyrl-RS"/>
        </w:rPr>
        <w:t>.107/2012)</w:t>
      </w:r>
      <w:r>
        <w:rPr>
          <w:lang w:val="sr-Cyrl-RS"/>
        </w:rPr>
        <w:t>. U</w:t>
      </w:r>
      <w:r w:rsidRPr="00E516B1">
        <w:rPr>
          <w:lang w:val="sr-Cyrl-RS"/>
        </w:rPr>
        <w:t xml:space="preserve"> </w:t>
      </w:r>
      <w:r>
        <w:rPr>
          <w:lang w:val="sr-Cyrl-RS"/>
        </w:rPr>
        <w:t>poslednjoj</w:t>
      </w:r>
      <w:r w:rsidRPr="00E516B1">
        <w:rPr>
          <w:lang w:val="sr-Cyrl-RS"/>
        </w:rPr>
        <w:t xml:space="preserve"> </w:t>
      </w:r>
      <w:r>
        <w:rPr>
          <w:lang w:val="sr-Cyrl-RS"/>
        </w:rPr>
        <w:t>deceniji</w:t>
      </w:r>
      <w:r w:rsidRPr="00E516B1">
        <w:rPr>
          <w:lang w:val="sr-Cyrl-RS"/>
        </w:rPr>
        <w:t xml:space="preserve"> </w:t>
      </w:r>
      <w:r>
        <w:rPr>
          <w:lang w:val="sr-Cyrl-RS"/>
        </w:rPr>
        <w:t>usvojene</w:t>
      </w:r>
      <w:r w:rsidRPr="00E516B1">
        <w:rPr>
          <w:lang w:val="sr-Cyrl-RS"/>
        </w:rPr>
        <w:t xml:space="preserve"> </w:t>
      </w:r>
      <w:r>
        <w:rPr>
          <w:lang w:val="sr-Cyrl-RS"/>
        </w:rPr>
        <w:t>su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različite</w:t>
      </w:r>
      <w:r w:rsidRPr="00E516B1">
        <w:rPr>
          <w:lang w:val="sr-Cyrl-RS"/>
        </w:rPr>
        <w:t xml:space="preserve"> </w:t>
      </w:r>
      <w:r>
        <w:rPr>
          <w:lang w:val="sr-Cyrl-RS"/>
        </w:rPr>
        <w:t>strategije</w:t>
      </w:r>
      <w:r w:rsidRPr="00E516B1">
        <w:rPr>
          <w:lang w:val="sr-Cyrl-RS"/>
        </w:rPr>
        <w:t xml:space="preserve"> </w:t>
      </w:r>
      <w:r>
        <w:rPr>
          <w:lang w:val="sr-Cyrl-RS"/>
        </w:rPr>
        <w:t>kojima</w:t>
      </w:r>
      <w:r w:rsidRPr="00E516B1">
        <w:rPr>
          <w:lang w:val="sr-Cyrl-RS"/>
        </w:rPr>
        <w:t xml:space="preserve"> </w:t>
      </w:r>
      <w:r>
        <w:rPr>
          <w:lang w:val="sr-Cyrl-RS"/>
        </w:rPr>
        <w:t>se</w:t>
      </w:r>
      <w:r w:rsidRPr="00E516B1">
        <w:rPr>
          <w:lang w:val="sr-Cyrl-RS"/>
        </w:rPr>
        <w:t xml:space="preserve"> </w:t>
      </w:r>
      <w:r>
        <w:rPr>
          <w:lang w:val="sr-Cyrl-RS"/>
        </w:rPr>
        <w:t>definišu politike</w:t>
      </w:r>
      <w:r w:rsidRPr="00E516B1">
        <w:rPr>
          <w:lang w:val="sr-Cyrl-RS"/>
        </w:rPr>
        <w:t xml:space="preserve"> </w:t>
      </w:r>
      <w:r>
        <w:rPr>
          <w:lang w:val="sr-Cyrl-RS"/>
        </w:rPr>
        <w:t>upravljanja</w:t>
      </w:r>
      <w:r w:rsidRPr="00E516B1">
        <w:rPr>
          <w:lang w:val="sr-Cyrl-RS"/>
        </w:rPr>
        <w:t xml:space="preserve"> </w:t>
      </w:r>
      <w:r>
        <w:rPr>
          <w:lang w:val="sr-Cyrl-RS"/>
        </w:rPr>
        <w:t>migracijama</w:t>
      </w:r>
      <w:r w:rsidRPr="00E516B1">
        <w:rPr>
          <w:lang w:val="sr-Cyrl-RS"/>
        </w:rPr>
        <w:t xml:space="preserve">. </w:t>
      </w:r>
      <w:r>
        <w:rPr>
          <w:lang w:val="sr-Cyrl-RS"/>
        </w:rPr>
        <w:t>Krovnom</w:t>
      </w:r>
      <w:r w:rsidRPr="00E516B1">
        <w:rPr>
          <w:lang w:val="sr-Cyrl-RS"/>
        </w:rPr>
        <w:t xml:space="preserve"> </w:t>
      </w:r>
      <w:r>
        <w:rPr>
          <w:lang w:val="sr-Cyrl-RS"/>
        </w:rPr>
        <w:t>se</w:t>
      </w:r>
      <w:r w:rsidRPr="00E516B1">
        <w:rPr>
          <w:lang w:val="sr-Cyrl-RS"/>
        </w:rPr>
        <w:t xml:space="preserve"> </w:t>
      </w:r>
      <w:r>
        <w:rPr>
          <w:lang w:val="sr-Cyrl-RS"/>
        </w:rPr>
        <w:t>može</w:t>
      </w:r>
      <w:r w:rsidRPr="00E516B1">
        <w:rPr>
          <w:lang w:val="sr-Cyrl-RS"/>
        </w:rPr>
        <w:t xml:space="preserve"> </w:t>
      </w:r>
      <w:r>
        <w:rPr>
          <w:lang w:val="sr-Cyrl-RS"/>
        </w:rPr>
        <w:t>smatrati</w:t>
      </w:r>
      <w:r w:rsidRPr="00E516B1">
        <w:rPr>
          <w:lang w:val="sr-Cyrl-RS"/>
        </w:rPr>
        <w:t xml:space="preserve"> </w:t>
      </w:r>
      <w:r>
        <w:rPr>
          <w:b/>
          <w:lang w:val="sr-Cyrl-RS"/>
        </w:rPr>
        <w:t>Strategija</w:t>
      </w:r>
      <w:r w:rsidRPr="00D16403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Pr="00D16403">
        <w:rPr>
          <w:b/>
          <w:lang w:val="sr-Cyrl-RS"/>
        </w:rPr>
        <w:t xml:space="preserve"> </w:t>
      </w:r>
      <w:r>
        <w:rPr>
          <w:b/>
          <w:lang w:val="sr-Cyrl-RS"/>
        </w:rPr>
        <w:t>upravljanje</w:t>
      </w:r>
      <w:r w:rsidRPr="00D16403">
        <w:rPr>
          <w:b/>
          <w:lang w:val="sr-Cyrl-RS"/>
        </w:rPr>
        <w:t xml:space="preserve"> </w:t>
      </w:r>
      <w:r>
        <w:rPr>
          <w:b/>
          <w:lang w:val="sr-Cyrl-RS"/>
        </w:rPr>
        <w:t>migracijama</w:t>
      </w:r>
      <w:r w:rsidRPr="00E516B1">
        <w:rPr>
          <w:lang w:val="sr-Cyrl-RS"/>
        </w:rPr>
        <w:t xml:space="preserve"> (</w:t>
      </w:r>
      <w:r>
        <w:rPr>
          <w:lang w:val="sr-Cyrl-RS"/>
        </w:rPr>
        <w:t>''Sl</w:t>
      </w:r>
      <w:r w:rsidRPr="00E516B1">
        <w:rPr>
          <w:lang w:val="sr-Cyrl-RS"/>
        </w:rPr>
        <w:t xml:space="preserve">. </w:t>
      </w:r>
      <w:r>
        <w:rPr>
          <w:lang w:val="sr-Cyrl-RS"/>
        </w:rPr>
        <w:t>glasnik</w:t>
      </w:r>
      <w:r w:rsidRPr="00E516B1">
        <w:rPr>
          <w:lang w:val="sr-Cyrl-RS"/>
        </w:rPr>
        <w:t xml:space="preserve"> </w:t>
      </w:r>
      <w:r>
        <w:rPr>
          <w:lang w:val="sr-Cyrl-RS"/>
        </w:rPr>
        <w:t>RS'',</w:t>
      </w:r>
      <w:r w:rsidRPr="00E516B1">
        <w:rPr>
          <w:lang w:val="sr-Cyrl-RS"/>
        </w:rPr>
        <w:t xml:space="preserve"> </w:t>
      </w:r>
      <w:r>
        <w:rPr>
          <w:lang w:val="sr-Cyrl-RS"/>
        </w:rPr>
        <w:t>br</w:t>
      </w:r>
      <w:r w:rsidRPr="00E516B1">
        <w:rPr>
          <w:lang w:val="sr-Cyrl-RS"/>
        </w:rPr>
        <w:t>. 59/2009)</w:t>
      </w:r>
      <w:r>
        <w:rPr>
          <w:rStyle w:val="FootnoteReference"/>
          <w:lang w:val="sr-Cyrl-RS"/>
        </w:rPr>
        <w:footnoteReference w:id="17"/>
      </w:r>
      <w:r w:rsidRPr="00E516B1">
        <w:rPr>
          <w:lang w:val="sr-Cyrl-RS"/>
        </w:rPr>
        <w:t xml:space="preserve">, </w:t>
      </w:r>
      <w:r>
        <w:rPr>
          <w:lang w:val="sr-Cyrl-RS"/>
        </w:rPr>
        <w:t>koja</w:t>
      </w:r>
      <w:r w:rsidRPr="00E516B1">
        <w:rPr>
          <w:lang w:val="sr-Cyrl-RS"/>
        </w:rPr>
        <w:t xml:space="preserve"> </w:t>
      </w:r>
      <w:r>
        <w:rPr>
          <w:lang w:val="sr-Cyrl-RS"/>
        </w:rPr>
        <w:t>je</w:t>
      </w:r>
      <w:r w:rsidRPr="00E516B1">
        <w:rPr>
          <w:lang w:val="sr-Cyrl-RS"/>
        </w:rPr>
        <w:t xml:space="preserve"> </w:t>
      </w:r>
      <w:r>
        <w:rPr>
          <w:lang w:val="sr-Cyrl-RS"/>
        </w:rPr>
        <w:t>prethodila</w:t>
      </w:r>
      <w:r w:rsidRPr="00E516B1">
        <w:rPr>
          <w:lang w:val="sr-Cyrl-RS"/>
        </w:rPr>
        <w:t xml:space="preserve"> </w:t>
      </w:r>
      <w:r>
        <w:rPr>
          <w:lang w:val="sr-Cyrl-RS"/>
        </w:rPr>
        <w:t>Zakonu</w:t>
      </w:r>
      <w:r w:rsidRPr="00E516B1">
        <w:rPr>
          <w:lang w:val="sr-Cyrl-RS"/>
        </w:rPr>
        <w:t xml:space="preserve"> </w:t>
      </w:r>
      <w:r>
        <w:rPr>
          <w:lang w:val="sr-Cyrl-RS"/>
        </w:rPr>
        <w:t>o upravljanju</w:t>
      </w:r>
      <w:r w:rsidRPr="00E516B1">
        <w:rPr>
          <w:lang w:val="sr-Cyrl-RS"/>
        </w:rPr>
        <w:t xml:space="preserve"> </w:t>
      </w:r>
      <w:r>
        <w:rPr>
          <w:lang w:val="sr-Cyrl-RS"/>
        </w:rPr>
        <w:t>migracijama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koja</w:t>
      </w:r>
      <w:r w:rsidRPr="00E516B1">
        <w:rPr>
          <w:lang w:val="sr-Cyrl-RS"/>
        </w:rPr>
        <w:t xml:space="preserve"> </w:t>
      </w:r>
      <w:r>
        <w:rPr>
          <w:lang w:val="sr-Cyrl-RS"/>
        </w:rPr>
        <w:t>je</w:t>
      </w:r>
      <w:r w:rsidRPr="00E516B1">
        <w:rPr>
          <w:lang w:val="sr-Cyrl-RS"/>
        </w:rPr>
        <w:t xml:space="preserve"> </w:t>
      </w:r>
      <w:r>
        <w:rPr>
          <w:lang w:val="sr-Cyrl-RS"/>
        </w:rPr>
        <w:t>definisala</w:t>
      </w:r>
      <w:r w:rsidRPr="00E516B1">
        <w:rPr>
          <w:lang w:val="sr-Cyrl-RS"/>
        </w:rPr>
        <w:t xml:space="preserve"> </w:t>
      </w:r>
      <w:r>
        <w:rPr>
          <w:lang w:val="sr-Cyrl-RS"/>
        </w:rPr>
        <w:t>ključne</w:t>
      </w:r>
      <w:r w:rsidRPr="00E516B1">
        <w:rPr>
          <w:lang w:val="sr-Cyrl-RS"/>
        </w:rPr>
        <w:t xml:space="preserve"> </w:t>
      </w:r>
      <w:r>
        <w:rPr>
          <w:lang w:val="sr-Cyrl-RS"/>
        </w:rPr>
        <w:t>ciljeve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mere</w:t>
      </w:r>
      <w:r w:rsidRPr="00E516B1">
        <w:rPr>
          <w:lang w:val="sr-Cyrl-RS"/>
        </w:rPr>
        <w:t xml:space="preserve"> </w:t>
      </w:r>
      <w:r>
        <w:rPr>
          <w:lang w:val="sr-Cyrl-RS"/>
        </w:rPr>
        <w:t>u</w:t>
      </w:r>
      <w:r w:rsidRPr="00E516B1">
        <w:rPr>
          <w:lang w:val="sr-Cyrl-RS"/>
        </w:rPr>
        <w:t xml:space="preserve"> </w:t>
      </w:r>
      <w:r>
        <w:rPr>
          <w:lang w:val="sr-Cyrl-RS"/>
        </w:rPr>
        <w:t>oblasti neregularnih</w:t>
      </w:r>
      <w:r w:rsidRPr="00E516B1">
        <w:rPr>
          <w:lang w:val="sr-Cyrl-RS"/>
        </w:rPr>
        <w:t xml:space="preserve"> </w:t>
      </w:r>
      <w:r>
        <w:rPr>
          <w:lang w:val="sr-Cyrl-RS"/>
        </w:rPr>
        <w:t>migracija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politike</w:t>
      </w:r>
      <w:r w:rsidRPr="00E516B1">
        <w:rPr>
          <w:lang w:val="sr-Cyrl-RS"/>
        </w:rPr>
        <w:t xml:space="preserve"> </w:t>
      </w:r>
      <w:r>
        <w:rPr>
          <w:lang w:val="sr-Cyrl-RS"/>
        </w:rPr>
        <w:t>azila</w:t>
      </w:r>
      <w:r w:rsidRPr="00E516B1">
        <w:rPr>
          <w:lang w:val="sr-Cyrl-RS"/>
        </w:rPr>
        <w:t>.</w:t>
      </w:r>
      <w:r>
        <w:rPr>
          <w:lang w:val="sr-Cyrl-RS"/>
        </w:rPr>
        <w:t xml:space="preserve"> Zatim</w:t>
      </w:r>
      <w:r w:rsidRPr="00803B36">
        <w:rPr>
          <w:lang w:val="sr-Cyrl-RS"/>
        </w:rPr>
        <w:t xml:space="preserve">, </w:t>
      </w:r>
      <w:r>
        <w:rPr>
          <w:b/>
          <w:lang w:val="sr-Cyrl-RS"/>
        </w:rPr>
        <w:t>Strategija</w:t>
      </w:r>
      <w:r w:rsidRPr="00D16403">
        <w:rPr>
          <w:b/>
          <w:lang w:val="sr-Cyrl-RS"/>
        </w:rPr>
        <w:t xml:space="preserve"> </w:t>
      </w:r>
      <w:r>
        <w:rPr>
          <w:b/>
          <w:lang w:val="sr-Cyrl-RS"/>
        </w:rPr>
        <w:t>suprotstavljanja</w:t>
      </w:r>
      <w:r w:rsidRPr="00D16403">
        <w:rPr>
          <w:b/>
          <w:lang w:val="sr-Cyrl-RS"/>
        </w:rPr>
        <w:t xml:space="preserve"> </w:t>
      </w:r>
      <w:r>
        <w:rPr>
          <w:b/>
          <w:lang w:val="sr-Cyrl-RS"/>
        </w:rPr>
        <w:t>ilegalnim</w:t>
      </w:r>
      <w:r w:rsidRPr="00D16403">
        <w:rPr>
          <w:b/>
          <w:lang w:val="sr-Cyrl-RS"/>
        </w:rPr>
        <w:t xml:space="preserve"> </w:t>
      </w:r>
      <w:r>
        <w:rPr>
          <w:b/>
          <w:lang w:val="sr-Cyrl-RS"/>
        </w:rPr>
        <w:t>migracijam</w:t>
      </w:r>
      <w:r w:rsidRPr="00D16403">
        <w:rPr>
          <w:b/>
          <w:lang w:val="sr-Cyrl-RS"/>
        </w:rPr>
        <w:t xml:space="preserve">a </w:t>
      </w:r>
      <w:r>
        <w:rPr>
          <w:b/>
          <w:lang w:val="sr-Cyrl-RS"/>
        </w:rPr>
        <w:t>u</w:t>
      </w:r>
      <w:r w:rsidRPr="00D16403">
        <w:rPr>
          <w:b/>
          <w:lang w:val="sr-Cyrl-RS"/>
        </w:rPr>
        <w:t xml:space="preserve"> </w:t>
      </w:r>
      <w:r>
        <w:rPr>
          <w:b/>
          <w:lang w:val="sr-Cyrl-RS"/>
        </w:rPr>
        <w:t>Republici</w:t>
      </w:r>
      <w:r w:rsidRPr="00D16403">
        <w:rPr>
          <w:b/>
          <w:lang w:val="sr-Cyrl-RS"/>
        </w:rPr>
        <w:t xml:space="preserve"> </w:t>
      </w:r>
      <w:r>
        <w:rPr>
          <w:b/>
          <w:lang w:val="sr-Cyrl-RS"/>
        </w:rPr>
        <w:t>Srbiji</w:t>
      </w:r>
      <w:r w:rsidRPr="00D16403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Pr="00D16403">
        <w:rPr>
          <w:b/>
          <w:lang w:val="sr-Cyrl-RS"/>
        </w:rPr>
        <w:t xml:space="preserve"> </w:t>
      </w:r>
      <w:r>
        <w:rPr>
          <w:b/>
          <w:lang w:val="sr-Cyrl-RS"/>
        </w:rPr>
        <w:t>period</w:t>
      </w:r>
      <w:r w:rsidRPr="00D16403">
        <w:rPr>
          <w:b/>
          <w:lang w:val="sr-Cyrl-RS"/>
        </w:rPr>
        <w:t xml:space="preserve"> 2009–2014.</w:t>
      </w:r>
      <w:r w:rsidRPr="00511ADB">
        <w:rPr>
          <w:b/>
          <w:lang w:val="sr-Cyrl-RS"/>
        </w:rPr>
        <w:t xml:space="preserve"> </w:t>
      </w:r>
      <w:r>
        <w:rPr>
          <w:b/>
          <w:lang w:val="sr-Cyrl-RS"/>
        </w:rPr>
        <w:t>godine</w:t>
      </w:r>
      <w:r w:rsidRPr="00803B36">
        <w:rPr>
          <w:lang w:val="sr-Cyrl-RS"/>
        </w:rPr>
        <w:t xml:space="preserve"> </w:t>
      </w:r>
      <w:r>
        <w:rPr>
          <w:lang w:val="sr-Cyrl-RS"/>
        </w:rPr>
        <w:t>zasnovana</w:t>
      </w:r>
      <w:r w:rsidRPr="00803B36">
        <w:rPr>
          <w:lang w:val="sr-Cyrl-RS"/>
        </w:rPr>
        <w:t xml:space="preserve"> </w:t>
      </w:r>
      <w:r>
        <w:rPr>
          <w:lang w:val="sr-Cyrl-RS"/>
        </w:rPr>
        <w:t>je</w:t>
      </w:r>
      <w:r w:rsidRPr="00803B36">
        <w:rPr>
          <w:lang w:val="sr-Cyrl-RS"/>
        </w:rPr>
        <w:t xml:space="preserve"> </w:t>
      </w:r>
      <w:r>
        <w:rPr>
          <w:lang w:val="sr-Cyrl-RS"/>
        </w:rPr>
        <w:t>na</w:t>
      </w:r>
      <w:r w:rsidRPr="00803B36">
        <w:rPr>
          <w:lang w:val="sr-Cyrl-RS"/>
        </w:rPr>
        <w:t xml:space="preserve"> </w:t>
      </w:r>
      <w:r>
        <w:rPr>
          <w:lang w:val="sr-Cyrl-RS"/>
        </w:rPr>
        <w:t>Nacionalnom</w:t>
      </w:r>
      <w:r w:rsidRPr="00803B36">
        <w:rPr>
          <w:lang w:val="sr-Cyrl-RS"/>
        </w:rPr>
        <w:t xml:space="preserve"> </w:t>
      </w:r>
      <w:r>
        <w:rPr>
          <w:lang w:val="sr-Cyrl-RS"/>
        </w:rPr>
        <w:t>programu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</w:t>
      </w:r>
      <w:r>
        <w:rPr>
          <w:lang w:val="sr-Cyrl-RS"/>
        </w:rPr>
        <w:t>integraciju</w:t>
      </w:r>
      <w:r w:rsidRPr="00803B36">
        <w:rPr>
          <w:lang w:val="sr-Cyrl-RS"/>
        </w:rPr>
        <w:t xml:space="preserve"> </w:t>
      </w:r>
      <w:r>
        <w:rPr>
          <w:lang w:val="sr-Cyrl-RS"/>
        </w:rPr>
        <w:t>u</w:t>
      </w:r>
      <w:r w:rsidRPr="00803B36">
        <w:rPr>
          <w:lang w:val="sr-Cyrl-RS"/>
        </w:rPr>
        <w:t xml:space="preserve"> </w:t>
      </w:r>
      <w:r>
        <w:rPr>
          <w:lang w:val="sr-Cyrl-RS"/>
        </w:rPr>
        <w:t>Evropsku</w:t>
      </w:r>
      <w:r w:rsidRPr="00803B36">
        <w:rPr>
          <w:lang w:val="sr-Cyrl-RS"/>
        </w:rPr>
        <w:t xml:space="preserve"> </w:t>
      </w:r>
      <w:r>
        <w:rPr>
          <w:lang w:val="sr-Cyrl-RS"/>
        </w:rPr>
        <w:t>uniju</w:t>
      </w:r>
      <w:r w:rsidRPr="00803B36">
        <w:rPr>
          <w:lang w:val="sr-Cyrl-RS"/>
        </w:rPr>
        <w:t xml:space="preserve">, </w:t>
      </w:r>
      <w:r>
        <w:rPr>
          <w:lang w:val="sr-Cyrl-RS"/>
        </w:rPr>
        <w:t>usvojenoj</w:t>
      </w:r>
      <w:r w:rsidRPr="00803B36">
        <w:rPr>
          <w:lang w:val="sr-Cyrl-RS"/>
        </w:rPr>
        <w:t xml:space="preserve"> </w:t>
      </w:r>
      <w:r>
        <w:rPr>
          <w:lang w:val="sr-Cyrl-RS"/>
        </w:rPr>
        <w:t>Strategiji</w:t>
      </w:r>
      <w:r w:rsidRPr="00803B36">
        <w:rPr>
          <w:lang w:val="sr-Cyrl-RS"/>
        </w:rPr>
        <w:t xml:space="preserve"> </w:t>
      </w:r>
      <w:r>
        <w:rPr>
          <w:lang w:val="sr-Cyrl-RS"/>
        </w:rPr>
        <w:t>integrisanog</w:t>
      </w:r>
      <w:r w:rsidRPr="00803B36">
        <w:rPr>
          <w:lang w:val="sr-Cyrl-RS"/>
        </w:rPr>
        <w:t xml:space="preserve"> </w:t>
      </w:r>
      <w:r>
        <w:rPr>
          <w:lang w:val="sr-Cyrl-RS"/>
        </w:rPr>
        <w:t>upravljanja</w:t>
      </w:r>
      <w:r w:rsidRPr="00803B36">
        <w:rPr>
          <w:lang w:val="sr-Cyrl-RS"/>
        </w:rPr>
        <w:t xml:space="preserve"> </w:t>
      </w:r>
      <w:r>
        <w:rPr>
          <w:lang w:val="sr-Cyrl-RS"/>
        </w:rPr>
        <w:t>granicom</w:t>
      </w:r>
      <w:r w:rsidRPr="00803B36">
        <w:rPr>
          <w:lang w:val="sr-Cyrl-RS"/>
        </w:rPr>
        <w:t xml:space="preserve"> </w:t>
      </w:r>
      <w:r>
        <w:rPr>
          <w:lang w:val="sr-Cyrl-RS"/>
        </w:rPr>
        <w:t>u</w:t>
      </w:r>
      <w:r w:rsidRPr="00803B36">
        <w:rPr>
          <w:lang w:val="sr-Cyrl-RS"/>
        </w:rPr>
        <w:t xml:space="preserve"> </w:t>
      </w:r>
      <w:r>
        <w:rPr>
          <w:lang w:val="sr-Cyrl-RS"/>
        </w:rPr>
        <w:t>Republici</w:t>
      </w:r>
      <w:r w:rsidRPr="00803B36">
        <w:rPr>
          <w:lang w:val="sr-Cyrl-RS"/>
        </w:rPr>
        <w:t xml:space="preserve"> </w:t>
      </w:r>
      <w:r>
        <w:rPr>
          <w:lang w:val="sr-Cyrl-RS"/>
        </w:rPr>
        <w:t>Srbiji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tekućim</w:t>
      </w:r>
      <w:r w:rsidRPr="00803B36">
        <w:rPr>
          <w:lang w:val="sr-Cyrl-RS"/>
        </w:rPr>
        <w:t xml:space="preserve"> </w:t>
      </w:r>
      <w:r>
        <w:rPr>
          <w:lang w:val="sr-Cyrl-RS"/>
        </w:rPr>
        <w:t>reformskim</w:t>
      </w:r>
      <w:r w:rsidRPr="00803B36">
        <w:rPr>
          <w:lang w:val="sr-Cyrl-RS"/>
        </w:rPr>
        <w:t xml:space="preserve"> </w:t>
      </w:r>
      <w:r>
        <w:rPr>
          <w:lang w:val="sr-Cyrl-RS"/>
        </w:rPr>
        <w:t>procesima</w:t>
      </w:r>
      <w:r w:rsidRPr="00803B36">
        <w:rPr>
          <w:lang w:val="sr-Cyrl-RS"/>
        </w:rPr>
        <w:t xml:space="preserve"> </w:t>
      </w:r>
      <w:r>
        <w:rPr>
          <w:lang w:val="sr-Cyrl-RS"/>
        </w:rPr>
        <w:t>u</w:t>
      </w:r>
      <w:r w:rsidRPr="00803B36">
        <w:rPr>
          <w:lang w:val="sr-Cyrl-RS"/>
        </w:rPr>
        <w:t xml:space="preserve"> </w:t>
      </w:r>
      <w:r>
        <w:rPr>
          <w:lang w:val="sr-Cyrl-RS"/>
        </w:rPr>
        <w:t>zemlji</w:t>
      </w:r>
      <w:r w:rsidRPr="00803B36">
        <w:rPr>
          <w:lang w:val="sr-Cyrl-RS"/>
        </w:rPr>
        <w:t xml:space="preserve">. </w:t>
      </w:r>
      <w:r>
        <w:rPr>
          <w:lang w:val="sr-Cyrl-RS"/>
        </w:rPr>
        <w:t>Navodi</w:t>
      </w:r>
      <w:r w:rsidRPr="00803B36">
        <w:rPr>
          <w:lang w:val="sr-Cyrl-RS"/>
        </w:rPr>
        <w:t xml:space="preserve"> </w:t>
      </w:r>
      <w:r>
        <w:rPr>
          <w:lang w:val="sr-Cyrl-RS"/>
        </w:rPr>
        <w:t>se</w:t>
      </w:r>
      <w:r w:rsidRPr="00803B36">
        <w:rPr>
          <w:lang w:val="sr-Cyrl-RS"/>
        </w:rPr>
        <w:t xml:space="preserve"> </w:t>
      </w:r>
      <w:r>
        <w:rPr>
          <w:lang w:val="sr-Cyrl-RS"/>
        </w:rPr>
        <w:t>da</w:t>
      </w:r>
      <w:r w:rsidRPr="00803B36">
        <w:rPr>
          <w:lang w:val="sr-Cyrl-RS"/>
        </w:rPr>
        <w:t xml:space="preserve"> </w:t>
      </w:r>
      <w:r>
        <w:rPr>
          <w:bCs/>
          <w:lang w:val="sr-Cyrl-RS"/>
        </w:rPr>
        <w:t>Republika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Srbija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ulaže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značajne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napore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polju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suprotstavljanja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ilegalnim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migracijama</w:t>
      </w:r>
      <w:r w:rsidRPr="00803B36">
        <w:rPr>
          <w:bCs/>
          <w:lang w:val="sr-Cyrl-RS"/>
        </w:rPr>
        <w:t xml:space="preserve">, </w:t>
      </w:r>
      <w:r>
        <w:rPr>
          <w:bCs/>
          <w:lang w:val="sr-Cyrl-RS"/>
        </w:rPr>
        <w:t>sa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preko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svoje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teritorije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jedna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od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prvih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regionu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koja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uspostavila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efikasne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institucionalne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mehanizme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borbi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protiv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trgovine</w:t>
      </w:r>
      <w:r w:rsidRPr="00803B36">
        <w:rPr>
          <w:bCs/>
          <w:lang w:val="sr-Cyrl-RS"/>
        </w:rPr>
        <w:t xml:space="preserve"> </w:t>
      </w:r>
      <w:r>
        <w:rPr>
          <w:bCs/>
          <w:lang w:val="sr-Cyrl-RS"/>
        </w:rPr>
        <w:t>ljudima</w:t>
      </w:r>
      <w:r w:rsidRPr="00803B36">
        <w:rPr>
          <w:bCs/>
          <w:lang w:val="sr-Cyrl-RS"/>
        </w:rPr>
        <w:t xml:space="preserve">. </w:t>
      </w:r>
      <w:r>
        <w:rPr>
          <w:lang w:val="sr-Cyrl-RS"/>
        </w:rPr>
        <w:t>Ovom</w:t>
      </w:r>
      <w:r w:rsidRPr="00803B36">
        <w:rPr>
          <w:lang w:val="sr-Cyrl-RS"/>
        </w:rPr>
        <w:t xml:space="preserve"> </w:t>
      </w:r>
      <w:r>
        <w:rPr>
          <w:lang w:val="sr-Cyrl-RS"/>
        </w:rPr>
        <w:t>strategijom</w:t>
      </w:r>
      <w:r w:rsidRPr="00803B36">
        <w:rPr>
          <w:lang w:val="sr-Cyrl-RS"/>
        </w:rPr>
        <w:t xml:space="preserve"> </w:t>
      </w:r>
      <w:r>
        <w:rPr>
          <w:lang w:val="sr-Cyrl-RS"/>
        </w:rPr>
        <w:t>Republika</w:t>
      </w:r>
      <w:r w:rsidRPr="00803B36">
        <w:rPr>
          <w:lang w:val="sr-Cyrl-RS"/>
        </w:rPr>
        <w:t xml:space="preserve"> </w:t>
      </w:r>
      <w:r>
        <w:rPr>
          <w:lang w:val="sr-Cyrl-RS"/>
        </w:rPr>
        <w:t>Srbija</w:t>
      </w:r>
      <w:r w:rsidRPr="00803B36">
        <w:rPr>
          <w:lang w:val="sr-Cyrl-RS"/>
        </w:rPr>
        <w:t xml:space="preserve"> </w:t>
      </w:r>
      <w:r>
        <w:rPr>
          <w:lang w:val="sr-Cyrl-RS"/>
        </w:rPr>
        <w:t>utvrđuje</w:t>
      </w:r>
      <w:r w:rsidRPr="00803B36">
        <w:rPr>
          <w:lang w:val="sr-Cyrl-RS"/>
        </w:rPr>
        <w:t xml:space="preserve"> </w:t>
      </w:r>
      <w:r>
        <w:rPr>
          <w:lang w:val="sr-Cyrl-RS"/>
        </w:rPr>
        <w:t>politiku</w:t>
      </w:r>
      <w:r w:rsidRPr="00803B36">
        <w:rPr>
          <w:lang w:val="sr-Cyrl-RS"/>
        </w:rPr>
        <w:t xml:space="preserve"> </w:t>
      </w:r>
      <w:r>
        <w:rPr>
          <w:lang w:val="sr-Cyrl-RS"/>
        </w:rPr>
        <w:t>u</w:t>
      </w:r>
      <w:r w:rsidRPr="00803B36">
        <w:rPr>
          <w:lang w:val="sr-Cyrl-RS"/>
        </w:rPr>
        <w:t xml:space="preserve"> </w:t>
      </w:r>
      <w:r>
        <w:rPr>
          <w:lang w:val="sr-Cyrl-RS"/>
        </w:rPr>
        <w:t>oblasti</w:t>
      </w:r>
      <w:r w:rsidRPr="00803B36">
        <w:rPr>
          <w:lang w:val="sr-Cyrl-RS"/>
        </w:rPr>
        <w:t xml:space="preserve"> </w:t>
      </w:r>
      <w:r>
        <w:rPr>
          <w:lang w:val="sr-Cyrl-RS"/>
        </w:rPr>
        <w:t>uspostavljanja</w:t>
      </w:r>
      <w:r w:rsidRPr="00803B36">
        <w:rPr>
          <w:lang w:val="sr-Cyrl-RS"/>
        </w:rPr>
        <w:t xml:space="preserve"> </w:t>
      </w:r>
      <w:r>
        <w:rPr>
          <w:lang w:val="sr-Cyrl-RS"/>
        </w:rPr>
        <w:t>efikasnog</w:t>
      </w:r>
      <w:r w:rsidRPr="00803B36">
        <w:rPr>
          <w:lang w:val="sr-Cyrl-RS"/>
        </w:rPr>
        <w:t xml:space="preserve"> </w:t>
      </w:r>
      <w:r>
        <w:rPr>
          <w:lang w:val="sr-Cyrl-RS"/>
        </w:rPr>
        <w:t>sistema</w:t>
      </w:r>
      <w:r w:rsidRPr="00803B36">
        <w:rPr>
          <w:lang w:val="sr-Cyrl-RS"/>
        </w:rPr>
        <w:t xml:space="preserve"> </w:t>
      </w:r>
      <w:r>
        <w:rPr>
          <w:lang w:val="sr-Cyrl-RS"/>
        </w:rPr>
        <w:t>suprotstavljanja</w:t>
      </w:r>
      <w:r w:rsidRPr="00803B36">
        <w:rPr>
          <w:lang w:val="sr-Cyrl-RS"/>
        </w:rPr>
        <w:t xml:space="preserve"> </w:t>
      </w:r>
      <w:r>
        <w:rPr>
          <w:lang w:val="sr-Cyrl-RS"/>
        </w:rPr>
        <w:t>ilegalnim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migracijama</w:t>
      </w:r>
      <w:r w:rsidRPr="00803B36">
        <w:rPr>
          <w:lang w:val="sr-Cyrl-RS"/>
        </w:rPr>
        <w:t xml:space="preserve">, </w:t>
      </w:r>
      <w:r>
        <w:rPr>
          <w:lang w:val="sr-Cyrl-RS"/>
        </w:rPr>
        <w:t>određuje</w:t>
      </w:r>
      <w:r w:rsidRPr="00803B36">
        <w:rPr>
          <w:lang w:val="sr-Cyrl-RS"/>
        </w:rPr>
        <w:t xml:space="preserve"> </w:t>
      </w:r>
      <w:r>
        <w:rPr>
          <w:lang w:val="sr-Cyrl-RS"/>
        </w:rPr>
        <w:t>okvire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</w:t>
      </w:r>
      <w:r>
        <w:rPr>
          <w:lang w:val="sr-Cyrl-RS"/>
        </w:rPr>
        <w:t>izradu</w:t>
      </w:r>
      <w:r w:rsidRPr="00803B36">
        <w:rPr>
          <w:lang w:val="sr-Cyrl-RS"/>
        </w:rPr>
        <w:t xml:space="preserve"> </w:t>
      </w:r>
      <w:r>
        <w:rPr>
          <w:lang w:val="sr-Cyrl-RS"/>
        </w:rPr>
        <w:t>planova</w:t>
      </w:r>
      <w:r w:rsidRPr="00803B36">
        <w:rPr>
          <w:lang w:val="sr-Cyrl-RS"/>
        </w:rPr>
        <w:t xml:space="preserve"> </w:t>
      </w:r>
      <w:r>
        <w:rPr>
          <w:lang w:val="sr-Cyrl-RS"/>
        </w:rPr>
        <w:t>implementacije</w:t>
      </w:r>
      <w:r w:rsidRPr="00803B36">
        <w:rPr>
          <w:lang w:val="sr-Cyrl-RS"/>
        </w:rPr>
        <w:t xml:space="preserve">, </w:t>
      </w:r>
      <w:r>
        <w:rPr>
          <w:lang w:val="sr-Cyrl-RS"/>
        </w:rPr>
        <w:t>definiše</w:t>
      </w:r>
      <w:r w:rsidRPr="00803B36">
        <w:rPr>
          <w:lang w:val="sr-Cyrl-RS"/>
        </w:rPr>
        <w:t xml:space="preserve"> </w:t>
      </w:r>
      <w:r>
        <w:rPr>
          <w:lang w:val="sr-Cyrl-RS"/>
        </w:rPr>
        <w:t>uloge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odgovornost</w:t>
      </w:r>
      <w:r w:rsidRPr="00803B36">
        <w:rPr>
          <w:lang w:val="sr-Cyrl-RS"/>
        </w:rPr>
        <w:t xml:space="preserve"> </w:t>
      </w:r>
      <w:r>
        <w:rPr>
          <w:lang w:val="sr-Cyrl-RS"/>
        </w:rPr>
        <w:t>državnih</w:t>
      </w:r>
      <w:r w:rsidRPr="00803B36">
        <w:rPr>
          <w:lang w:val="sr-Cyrl-RS"/>
        </w:rPr>
        <w:t xml:space="preserve"> </w:t>
      </w:r>
      <w:r>
        <w:rPr>
          <w:lang w:val="sr-Cyrl-RS"/>
        </w:rPr>
        <w:t>subjekata</w:t>
      </w:r>
      <w:r w:rsidRPr="00803B36">
        <w:rPr>
          <w:lang w:val="sr-Cyrl-RS"/>
        </w:rPr>
        <w:t xml:space="preserve">, </w:t>
      </w:r>
      <w:r>
        <w:rPr>
          <w:lang w:val="sr-Cyrl-RS"/>
        </w:rPr>
        <w:t>identifikuje</w:t>
      </w:r>
      <w:r w:rsidRPr="00803B36">
        <w:rPr>
          <w:lang w:val="sr-Cyrl-RS"/>
        </w:rPr>
        <w:t xml:space="preserve"> </w:t>
      </w:r>
      <w:r>
        <w:rPr>
          <w:lang w:val="sr-Cyrl-RS"/>
        </w:rPr>
        <w:t>strategijske</w:t>
      </w:r>
      <w:r w:rsidRPr="00803B36">
        <w:rPr>
          <w:lang w:val="sr-Cyrl-RS"/>
        </w:rPr>
        <w:t xml:space="preserve"> </w:t>
      </w:r>
      <w:r>
        <w:rPr>
          <w:lang w:val="sr-Cyrl-RS"/>
        </w:rPr>
        <w:t>ciljeve</w:t>
      </w:r>
      <w:r w:rsidRPr="00803B36">
        <w:rPr>
          <w:color w:val="339966"/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utvrđuje</w:t>
      </w:r>
      <w:r w:rsidRPr="00803B36">
        <w:rPr>
          <w:lang w:val="sr-Cyrl-RS"/>
        </w:rPr>
        <w:t xml:space="preserve"> </w:t>
      </w:r>
      <w:r>
        <w:rPr>
          <w:lang w:val="sr-Cyrl-RS"/>
        </w:rPr>
        <w:t>osnovne</w:t>
      </w:r>
      <w:r w:rsidRPr="00803B36">
        <w:rPr>
          <w:lang w:val="sr-Cyrl-RS"/>
        </w:rPr>
        <w:t xml:space="preserve"> </w:t>
      </w:r>
      <w:r>
        <w:rPr>
          <w:lang w:val="sr-Cyrl-RS"/>
        </w:rPr>
        <w:t>pravce</w:t>
      </w:r>
      <w:r w:rsidRPr="00803B36">
        <w:rPr>
          <w:lang w:val="sr-Cyrl-RS"/>
        </w:rPr>
        <w:t xml:space="preserve"> </w:t>
      </w:r>
      <w:r>
        <w:rPr>
          <w:lang w:val="sr-Cyrl-RS"/>
        </w:rPr>
        <w:t>akcije</w:t>
      </w:r>
      <w:r w:rsidRPr="00803B36">
        <w:rPr>
          <w:lang w:val="sr-Cyrl-RS"/>
        </w:rPr>
        <w:t xml:space="preserve"> </w:t>
      </w:r>
      <w:r>
        <w:rPr>
          <w:lang w:val="sr-Cyrl-RS"/>
        </w:rPr>
        <w:t>u</w:t>
      </w:r>
      <w:r w:rsidRPr="00803B36">
        <w:rPr>
          <w:lang w:val="sr-Cyrl-RS"/>
        </w:rPr>
        <w:t xml:space="preserve"> </w:t>
      </w:r>
      <w:r>
        <w:rPr>
          <w:lang w:val="sr-Cyrl-RS"/>
        </w:rPr>
        <w:t>procesu</w:t>
      </w:r>
      <w:r w:rsidRPr="00803B36">
        <w:rPr>
          <w:lang w:val="sr-Cyrl-RS"/>
        </w:rPr>
        <w:t xml:space="preserve"> </w:t>
      </w:r>
      <w:r>
        <w:rPr>
          <w:lang w:val="sr-Cyrl-RS"/>
        </w:rPr>
        <w:t>uspostavljanja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ostvarivanja</w:t>
      </w:r>
      <w:r w:rsidRPr="00803B36">
        <w:rPr>
          <w:lang w:val="sr-Cyrl-RS"/>
        </w:rPr>
        <w:t xml:space="preserve"> </w:t>
      </w:r>
      <w:r>
        <w:rPr>
          <w:lang w:val="sr-Cyrl-RS"/>
        </w:rPr>
        <w:t>dugoročne</w:t>
      </w:r>
      <w:r w:rsidRPr="00803B36">
        <w:rPr>
          <w:lang w:val="sr-Cyrl-RS"/>
        </w:rPr>
        <w:t xml:space="preserve"> </w:t>
      </w:r>
      <w:r>
        <w:rPr>
          <w:lang w:val="sr-Cyrl-RS"/>
        </w:rPr>
        <w:t>održivosti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efikasnosti</w:t>
      </w:r>
      <w:r w:rsidRPr="00803B36">
        <w:rPr>
          <w:lang w:val="sr-Cyrl-RS"/>
        </w:rPr>
        <w:t xml:space="preserve"> </w:t>
      </w:r>
      <w:r>
        <w:rPr>
          <w:lang w:val="sr-Cyrl-RS"/>
        </w:rPr>
        <w:t>sistema</w:t>
      </w:r>
      <w:r w:rsidRPr="00803B36">
        <w:rPr>
          <w:lang w:val="sr-Cyrl-RS"/>
        </w:rPr>
        <w:t xml:space="preserve"> </w:t>
      </w:r>
      <w:r>
        <w:rPr>
          <w:lang w:val="sr-Cyrl-RS"/>
        </w:rPr>
        <w:t>suprotstavljanja</w:t>
      </w:r>
      <w:r w:rsidRPr="00803B36">
        <w:rPr>
          <w:lang w:val="sr-Cyrl-RS"/>
        </w:rPr>
        <w:t xml:space="preserve"> </w:t>
      </w:r>
      <w:r>
        <w:rPr>
          <w:lang w:val="sr-Cyrl-RS"/>
        </w:rPr>
        <w:t>ilegalnim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migracijama</w:t>
      </w:r>
      <w:r w:rsidRPr="00803B36">
        <w:rPr>
          <w:lang w:val="sr-Cyrl-RS"/>
        </w:rPr>
        <w:t>.</w:t>
      </w:r>
      <w:r>
        <w:rPr>
          <w:lang w:val="sr-Cyrl-RS"/>
        </w:rPr>
        <w:t xml:space="preserve"> Iako</w:t>
      </w:r>
      <w:r w:rsidRPr="00A21CE8">
        <w:rPr>
          <w:lang w:val="sr-Cyrl-RS"/>
        </w:rPr>
        <w:t xml:space="preserve"> </w:t>
      </w:r>
      <w:r>
        <w:rPr>
          <w:lang w:val="sr-Cyrl-RS"/>
        </w:rPr>
        <w:t>je</w:t>
      </w:r>
      <w:r w:rsidRPr="00A21CE8">
        <w:rPr>
          <w:lang w:val="sr-Cyrl-RS"/>
        </w:rPr>
        <w:t xml:space="preserve"> </w:t>
      </w:r>
      <w:r>
        <w:rPr>
          <w:lang w:val="sr-Cyrl-RS"/>
        </w:rPr>
        <w:t>razvoj</w:t>
      </w:r>
      <w:r w:rsidRPr="00A21CE8">
        <w:rPr>
          <w:lang w:val="sr-Cyrl-RS"/>
        </w:rPr>
        <w:t xml:space="preserve"> </w:t>
      </w:r>
      <w:r>
        <w:rPr>
          <w:lang w:val="sr-Cyrl-RS"/>
        </w:rPr>
        <w:t>ovog</w:t>
      </w:r>
      <w:r w:rsidRPr="00A21CE8">
        <w:rPr>
          <w:lang w:val="sr-Cyrl-RS"/>
        </w:rPr>
        <w:t xml:space="preserve"> </w:t>
      </w:r>
      <w:r>
        <w:rPr>
          <w:lang w:val="sr-Cyrl-RS"/>
        </w:rPr>
        <w:t>okvira</w:t>
      </w:r>
      <w:r w:rsidRPr="00A21CE8">
        <w:rPr>
          <w:lang w:val="sr-Cyrl-RS"/>
        </w:rPr>
        <w:t xml:space="preserve"> </w:t>
      </w:r>
      <w:r>
        <w:rPr>
          <w:lang w:val="sr-Cyrl-RS"/>
        </w:rPr>
        <w:t>na</w:t>
      </w:r>
      <w:r w:rsidRPr="00A21CE8">
        <w:rPr>
          <w:lang w:val="sr-Cyrl-RS"/>
        </w:rPr>
        <w:t xml:space="preserve"> </w:t>
      </w:r>
      <w:r>
        <w:rPr>
          <w:lang w:val="sr-Cyrl-RS"/>
        </w:rPr>
        <w:t>međunarodnom</w:t>
      </w:r>
      <w:r w:rsidRPr="00A21CE8">
        <w:rPr>
          <w:lang w:val="sr-Cyrl-RS"/>
        </w:rPr>
        <w:t xml:space="preserve"> </w:t>
      </w:r>
      <w:r>
        <w:rPr>
          <w:lang w:val="sr-Cyrl-RS"/>
        </w:rPr>
        <w:t>planu</w:t>
      </w:r>
      <w:r w:rsidRPr="00A21CE8">
        <w:rPr>
          <w:lang w:val="sr-Cyrl-RS"/>
        </w:rPr>
        <w:t xml:space="preserve">, </w:t>
      </w:r>
      <w:r>
        <w:rPr>
          <w:lang w:val="sr-Cyrl-RS"/>
        </w:rPr>
        <w:t>pa</w:t>
      </w:r>
      <w:r w:rsidRPr="00A21CE8">
        <w:rPr>
          <w:lang w:val="sr-Cyrl-RS"/>
        </w:rPr>
        <w:t xml:space="preserve"> </w:t>
      </w:r>
      <w:r>
        <w:rPr>
          <w:lang w:val="sr-Cyrl-RS"/>
        </w:rPr>
        <w:t>i</w:t>
      </w:r>
      <w:r w:rsidRPr="00A21CE8">
        <w:rPr>
          <w:lang w:val="sr-Cyrl-RS"/>
        </w:rPr>
        <w:t xml:space="preserve"> </w:t>
      </w:r>
      <w:r>
        <w:rPr>
          <w:lang w:val="sr-Cyrl-RS"/>
        </w:rPr>
        <w:t>u</w:t>
      </w:r>
      <w:r w:rsidRPr="00A21CE8">
        <w:rPr>
          <w:lang w:val="sr-Cyrl-RS"/>
        </w:rPr>
        <w:t xml:space="preserve"> </w:t>
      </w:r>
      <w:r>
        <w:rPr>
          <w:lang w:val="sr-Cyrl-RS"/>
        </w:rPr>
        <w:t>Srbiji,</w:t>
      </w:r>
      <w:r w:rsidRPr="00A21CE8">
        <w:rPr>
          <w:lang w:val="sr-Cyrl-RS"/>
        </w:rPr>
        <w:t xml:space="preserve"> </w:t>
      </w:r>
      <w:r>
        <w:rPr>
          <w:lang w:val="sr-Cyrl-RS"/>
        </w:rPr>
        <w:t>motivisan</w:t>
      </w:r>
      <w:r w:rsidRPr="00A21CE8">
        <w:rPr>
          <w:lang w:val="sr-Cyrl-RS"/>
        </w:rPr>
        <w:t xml:space="preserve"> </w:t>
      </w:r>
      <w:r>
        <w:rPr>
          <w:lang w:val="sr-Cyrl-RS"/>
        </w:rPr>
        <w:t>potrebom</w:t>
      </w:r>
      <w:r w:rsidRPr="00A21CE8">
        <w:rPr>
          <w:lang w:val="sr-Cyrl-RS"/>
        </w:rPr>
        <w:t xml:space="preserve"> </w:t>
      </w:r>
      <w:r>
        <w:rPr>
          <w:lang w:val="sr-Cyrl-RS"/>
        </w:rPr>
        <w:t>da</w:t>
      </w:r>
      <w:r w:rsidRPr="00A21CE8">
        <w:rPr>
          <w:lang w:val="sr-Cyrl-RS"/>
        </w:rPr>
        <w:t xml:space="preserve"> </w:t>
      </w:r>
      <w:r>
        <w:rPr>
          <w:lang w:val="sr-Cyrl-RS"/>
        </w:rPr>
        <w:t>se</w:t>
      </w:r>
      <w:r w:rsidRPr="00A21CE8">
        <w:rPr>
          <w:lang w:val="sr-Cyrl-RS"/>
        </w:rPr>
        <w:t xml:space="preserve"> </w:t>
      </w:r>
      <w:r>
        <w:rPr>
          <w:lang w:val="sr-Cyrl-RS"/>
        </w:rPr>
        <w:t>kretanje</w:t>
      </w:r>
      <w:r w:rsidRPr="00A21CE8">
        <w:rPr>
          <w:lang w:val="sr-Cyrl-RS"/>
        </w:rPr>
        <w:t xml:space="preserve"> </w:t>
      </w:r>
      <w:r>
        <w:rPr>
          <w:lang w:val="sr-Cyrl-RS"/>
        </w:rPr>
        <w:t>stanovništva</w:t>
      </w:r>
      <w:r w:rsidRPr="00A21CE8">
        <w:rPr>
          <w:lang w:val="sr-Cyrl-RS"/>
        </w:rPr>
        <w:t xml:space="preserve"> </w:t>
      </w:r>
      <w:r>
        <w:rPr>
          <w:lang w:val="sr-Cyrl-RS"/>
        </w:rPr>
        <w:t>na</w:t>
      </w:r>
      <w:r w:rsidRPr="00A21CE8">
        <w:rPr>
          <w:lang w:val="sr-Cyrl-RS"/>
        </w:rPr>
        <w:t xml:space="preserve"> </w:t>
      </w:r>
      <w:r>
        <w:rPr>
          <w:lang w:val="sr-Cyrl-RS"/>
        </w:rPr>
        <w:t>najbolji</w:t>
      </w:r>
      <w:r w:rsidRPr="00A21CE8">
        <w:rPr>
          <w:lang w:val="sr-Cyrl-RS"/>
        </w:rPr>
        <w:t xml:space="preserve"> </w:t>
      </w:r>
      <w:r>
        <w:rPr>
          <w:lang w:val="sr-Cyrl-RS"/>
        </w:rPr>
        <w:t>način</w:t>
      </w:r>
      <w:r w:rsidRPr="00A21CE8">
        <w:rPr>
          <w:lang w:val="sr-Cyrl-RS"/>
        </w:rPr>
        <w:t xml:space="preserve"> </w:t>
      </w:r>
      <w:r>
        <w:rPr>
          <w:lang w:val="sr-Cyrl-RS"/>
        </w:rPr>
        <w:t>iskoristi</w:t>
      </w:r>
      <w:r w:rsidRPr="00A21CE8">
        <w:rPr>
          <w:lang w:val="sr-Cyrl-RS"/>
        </w:rPr>
        <w:t xml:space="preserve"> </w:t>
      </w:r>
      <w:r>
        <w:rPr>
          <w:lang w:val="sr-Cyrl-RS"/>
        </w:rPr>
        <w:t>za</w:t>
      </w:r>
      <w:r w:rsidRPr="00A21CE8">
        <w:rPr>
          <w:lang w:val="sr-Cyrl-RS"/>
        </w:rPr>
        <w:t xml:space="preserve"> </w:t>
      </w:r>
      <w:r>
        <w:rPr>
          <w:lang w:val="sr-Cyrl-RS"/>
        </w:rPr>
        <w:t>razvoj</w:t>
      </w:r>
      <w:r w:rsidRPr="00A21CE8">
        <w:rPr>
          <w:lang w:val="sr-Cyrl-RS"/>
        </w:rPr>
        <w:t xml:space="preserve"> </w:t>
      </w:r>
      <w:r>
        <w:rPr>
          <w:lang w:val="sr-Cyrl-RS"/>
        </w:rPr>
        <w:t>društva</w:t>
      </w:r>
      <w:r w:rsidRPr="00A21CE8">
        <w:rPr>
          <w:lang w:val="sr-Cyrl-RS"/>
        </w:rPr>
        <w:t xml:space="preserve">, </w:t>
      </w:r>
      <w:r>
        <w:rPr>
          <w:lang w:val="sr-Cyrl-RS"/>
        </w:rPr>
        <w:t>čini</w:t>
      </w:r>
      <w:r w:rsidRPr="00A21CE8">
        <w:rPr>
          <w:lang w:val="sr-Cyrl-RS"/>
        </w:rPr>
        <w:t xml:space="preserve"> </w:t>
      </w:r>
      <w:r>
        <w:rPr>
          <w:lang w:val="sr-Cyrl-RS"/>
        </w:rPr>
        <w:t>se</w:t>
      </w:r>
      <w:r w:rsidRPr="00A21CE8">
        <w:rPr>
          <w:lang w:val="sr-Cyrl-RS"/>
        </w:rPr>
        <w:t xml:space="preserve"> </w:t>
      </w:r>
      <w:r>
        <w:rPr>
          <w:lang w:val="sr-Cyrl-RS"/>
        </w:rPr>
        <w:t>da</w:t>
      </w:r>
      <w:r w:rsidRPr="00A21CE8">
        <w:rPr>
          <w:lang w:val="sr-Cyrl-RS"/>
        </w:rPr>
        <w:t xml:space="preserve"> </w:t>
      </w:r>
      <w:r>
        <w:rPr>
          <w:lang w:val="sr-Cyrl-RS"/>
        </w:rPr>
        <w:t>politike</w:t>
      </w:r>
      <w:r w:rsidRPr="00A21CE8">
        <w:rPr>
          <w:lang w:val="sr-Cyrl-RS"/>
        </w:rPr>
        <w:t xml:space="preserve"> </w:t>
      </w:r>
      <w:r>
        <w:rPr>
          <w:lang w:val="sr-Cyrl-RS"/>
        </w:rPr>
        <w:t>upravljanja</w:t>
      </w:r>
      <w:r w:rsidRPr="00A21CE8">
        <w:rPr>
          <w:lang w:val="sr-Cyrl-RS"/>
        </w:rPr>
        <w:t xml:space="preserve"> </w:t>
      </w:r>
      <w:r>
        <w:rPr>
          <w:lang w:val="sr-Cyrl-RS"/>
        </w:rPr>
        <w:t>migracijama</w:t>
      </w:r>
      <w:r w:rsidRPr="00A21CE8">
        <w:rPr>
          <w:lang w:val="sr-Cyrl-RS"/>
        </w:rPr>
        <w:t xml:space="preserve"> </w:t>
      </w:r>
      <w:r>
        <w:rPr>
          <w:lang w:val="sr-Cyrl-RS"/>
        </w:rPr>
        <w:t>imaju</w:t>
      </w:r>
      <w:r w:rsidRPr="00A21CE8">
        <w:rPr>
          <w:lang w:val="sr-Cyrl-RS"/>
        </w:rPr>
        <w:t xml:space="preserve"> </w:t>
      </w:r>
      <w:r>
        <w:rPr>
          <w:lang w:val="sr-Cyrl-RS"/>
        </w:rPr>
        <w:t>ograničen</w:t>
      </w:r>
      <w:r w:rsidRPr="00A21CE8">
        <w:rPr>
          <w:lang w:val="sr-Cyrl-RS"/>
        </w:rPr>
        <w:t xml:space="preserve"> </w:t>
      </w:r>
      <w:r>
        <w:rPr>
          <w:lang w:val="sr-Cyrl-RS"/>
        </w:rPr>
        <w:t>domet</w:t>
      </w:r>
      <w:r w:rsidRPr="00A21CE8">
        <w:rPr>
          <w:lang w:val="sr-Cyrl-RS"/>
        </w:rPr>
        <w:t xml:space="preserve">. </w:t>
      </w:r>
    </w:p>
    <w:p w:rsidR="00FA17DE" w:rsidRPr="00803B36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Cyrl-RS"/>
        </w:rPr>
      </w:pPr>
    </w:p>
    <w:p w:rsidR="00FA17DE" w:rsidRPr="00AB35EC" w:rsidRDefault="00FA17DE" w:rsidP="00FA17DE">
      <w:pPr>
        <w:spacing w:after="120" w:line="360" w:lineRule="auto"/>
        <w:jc w:val="both"/>
        <w:rPr>
          <w:lang w:val="sr-Cyrl-RS"/>
        </w:rPr>
      </w:pPr>
      <w:r>
        <w:rPr>
          <w:lang w:val="sr-Cyrl-RS"/>
        </w:rPr>
        <w:t>Odlukama</w:t>
      </w:r>
      <w:r w:rsidRPr="00803B36">
        <w:rPr>
          <w:lang w:val="sr-Cyrl-RS"/>
        </w:rPr>
        <w:t xml:space="preserve"> </w:t>
      </w:r>
      <w:r>
        <w:rPr>
          <w:lang w:val="sr-Cyrl-RS"/>
        </w:rPr>
        <w:t>Vlade</w:t>
      </w:r>
      <w:r w:rsidRPr="00803B36">
        <w:rPr>
          <w:lang w:val="sr-Cyrl-RS"/>
        </w:rPr>
        <w:t xml:space="preserve"> </w:t>
      </w:r>
      <w:r>
        <w:rPr>
          <w:lang w:val="sr-Cyrl-RS"/>
        </w:rPr>
        <w:t>Republike</w:t>
      </w:r>
      <w:r w:rsidRPr="00803B36">
        <w:rPr>
          <w:lang w:val="sr-Cyrl-RS"/>
        </w:rPr>
        <w:t xml:space="preserve"> </w:t>
      </w:r>
      <w:r>
        <w:rPr>
          <w:lang w:val="sr-Cyrl-RS"/>
        </w:rPr>
        <w:t>Srbije</w:t>
      </w:r>
      <w:r w:rsidRPr="00803B36">
        <w:rPr>
          <w:lang w:val="sr-Cyrl-RS"/>
        </w:rPr>
        <w:t xml:space="preserve"> </w:t>
      </w:r>
      <w:r>
        <w:rPr>
          <w:lang w:val="sr-Cyrl-RS"/>
        </w:rPr>
        <w:t>osnovana su tela:</w:t>
      </w:r>
      <w:r w:rsidRPr="00803B36">
        <w:rPr>
          <w:lang w:val="sr-Cyrl-RS"/>
        </w:rPr>
        <w:t xml:space="preserve"> </w:t>
      </w:r>
      <w:r>
        <w:rPr>
          <w:lang w:val="sr-Cyrl-RS"/>
        </w:rPr>
        <w:t>Savet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</w:t>
      </w:r>
      <w:r>
        <w:rPr>
          <w:lang w:val="sr-Cyrl-RS"/>
        </w:rPr>
        <w:t>integraciju</w:t>
      </w:r>
      <w:r w:rsidRPr="00803B36">
        <w:rPr>
          <w:lang w:val="sr-Cyrl-RS"/>
        </w:rPr>
        <w:t xml:space="preserve"> </w:t>
      </w:r>
      <w:r>
        <w:rPr>
          <w:lang w:val="sr-Cyrl-RS"/>
        </w:rPr>
        <w:t>povratnika</w:t>
      </w:r>
      <w:r w:rsidRPr="00803B36">
        <w:rPr>
          <w:lang w:val="sr-Cyrl-RS"/>
        </w:rPr>
        <w:t xml:space="preserve"> </w:t>
      </w:r>
      <w:r>
        <w:rPr>
          <w:lang w:val="sr-Cyrl-RS"/>
        </w:rPr>
        <w:t>po</w:t>
      </w:r>
      <w:r w:rsidRPr="00803B36">
        <w:rPr>
          <w:lang w:val="sr-Cyrl-RS"/>
        </w:rPr>
        <w:t xml:space="preserve"> </w:t>
      </w:r>
      <w:r>
        <w:rPr>
          <w:lang w:val="sr-Cyrl-RS"/>
        </w:rPr>
        <w:t>osnovu</w:t>
      </w:r>
      <w:r w:rsidRPr="00803B36">
        <w:rPr>
          <w:lang w:val="sr-Cyrl-RS"/>
        </w:rPr>
        <w:t xml:space="preserve"> </w:t>
      </w:r>
      <w:r>
        <w:rPr>
          <w:lang w:val="sr-Cyrl-RS"/>
        </w:rPr>
        <w:t>sporazuma</w:t>
      </w:r>
      <w:r w:rsidRPr="00803B36">
        <w:rPr>
          <w:lang w:val="sr-Cyrl-RS"/>
        </w:rPr>
        <w:t xml:space="preserve"> </w:t>
      </w:r>
      <w:r>
        <w:rPr>
          <w:lang w:val="sr-Cyrl-RS"/>
        </w:rPr>
        <w:t>o</w:t>
      </w:r>
      <w:r w:rsidRPr="00803B36">
        <w:rPr>
          <w:lang w:val="sr-Cyrl-RS"/>
        </w:rPr>
        <w:t xml:space="preserve"> </w:t>
      </w:r>
      <w:r>
        <w:rPr>
          <w:lang w:val="sr-Cyrl-RS"/>
        </w:rPr>
        <w:t>readmisiji</w:t>
      </w:r>
      <w:r w:rsidRPr="00803B36">
        <w:rPr>
          <w:lang w:val="sr-Cyrl-RS"/>
        </w:rPr>
        <w:t xml:space="preserve">, </w:t>
      </w:r>
      <w:r>
        <w:rPr>
          <w:lang w:val="sr-Cyrl-RS"/>
        </w:rPr>
        <w:t>Savet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</w:t>
      </w:r>
      <w:r>
        <w:rPr>
          <w:lang w:val="sr-Cyrl-RS"/>
        </w:rPr>
        <w:t>borbu</w:t>
      </w:r>
      <w:r w:rsidRPr="00803B36">
        <w:rPr>
          <w:lang w:val="sr-Cyrl-RS"/>
        </w:rPr>
        <w:t xml:space="preserve"> </w:t>
      </w:r>
      <w:r>
        <w:rPr>
          <w:lang w:val="sr-Cyrl-RS"/>
        </w:rPr>
        <w:t>protiv</w:t>
      </w:r>
      <w:r w:rsidRPr="00803B36">
        <w:rPr>
          <w:lang w:val="sr-Cyrl-RS"/>
        </w:rPr>
        <w:t xml:space="preserve"> </w:t>
      </w:r>
      <w:r>
        <w:rPr>
          <w:lang w:val="sr-Cyrl-RS"/>
        </w:rPr>
        <w:t>trgovine</w:t>
      </w:r>
      <w:r w:rsidRPr="00803B36">
        <w:rPr>
          <w:lang w:val="sr-Cyrl-RS"/>
        </w:rPr>
        <w:t xml:space="preserve"> </w:t>
      </w:r>
      <w:r>
        <w:rPr>
          <w:lang w:val="sr-Cyrl-RS"/>
        </w:rPr>
        <w:t>ljudima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Savet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</w:t>
      </w:r>
      <w:r>
        <w:rPr>
          <w:lang w:val="sr-Cyrl-RS"/>
        </w:rPr>
        <w:t>suprostavljanje</w:t>
      </w:r>
      <w:r w:rsidRPr="00803B36">
        <w:rPr>
          <w:lang w:val="sr-Cyrl-RS"/>
        </w:rPr>
        <w:t xml:space="preserve"> </w:t>
      </w:r>
      <w:r>
        <w:rPr>
          <w:lang w:val="sr-Cyrl-RS"/>
        </w:rPr>
        <w:t>ilegalnim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migracijama</w:t>
      </w:r>
      <w:r w:rsidRPr="00803B36">
        <w:rPr>
          <w:lang w:val="sr-Cyrl-RS"/>
        </w:rPr>
        <w:t xml:space="preserve">. </w:t>
      </w:r>
      <w:r>
        <w:rPr>
          <w:lang w:val="sr-Cyrl-RS"/>
        </w:rPr>
        <w:t>Takođe</w:t>
      </w:r>
      <w:r w:rsidRPr="00803B36">
        <w:rPr>
          <w:lang w:val="sr-Cyrl-RS"/>
        </w:rPr>
        <w:t xml:space="preserve">, 2012. </w:t>
      </w:r>
      <w:r>
        <w:rPr>
          <w:lang w:val="sr-Cyrl-RS"/>
        </w:rPr>
        <w:t>godine</w:t>
      </w:r>
      <w:r w:rsidRPr="00803B36">
        <w:rPr>
          <w:lang w:val="sr-Cyrl-RS"/>
        </w:rPr>
        <w:t xml:space="preserve"> </w:t>
      </w:r>
      <w:r>
        <w:rPr>
          <w:lang w:val="sr-Cyrl-RS"/>
        </w:rPr>
        <w:t>donet</w:t>
      </w:r>
      <w:r w:rsidRPr="00803B36">
        <w:rPr>
          <w:lang w:val="sr-Cyrl-RS"/>
        </w:rPr>
        <w:t xml:space="preserve"> </w:t>
      </w:r>
      <w:r>
        <w:rPr>
          <w:lang w:val="sr-Cyrl-RS"/>
        </w:rPr>
        <w:t>je</w:t>
      </w:r>
      <w:r w:rsidRPr="00803B36">
        <w:rPr>
          <w:lang w:val="sr-Cyrl-RS"/>
        </w:rPr>
        <w:t xml:space="preserve"> </w:t>
      </w:r>
      <w:r>
        <w:rPr>
          <w:lang w:val="sr-Cyrl-RS"/>
        </w:rPr>
        <w:t>Zakon</w:t>
      </w:r>
      <w:r w:rsidRPr="00803B36">
        <w:rPr>
          <w:lang w:val="sr-Cyrl-RS"/>
        </w:rPr>
        <w:t xml:space="preserve"> </w:t>
      </w:r>
      <w:r>
        <w:rPr>
          <w:lang w:val="sr-Cyrl-RS"/>
        </w:rPr>
        <w:t>o</w:t>
      </w:r>
      <w:r w:rsidRPr="00803B36">
        <w:rPr>
          <w:lang w:val="sr-Cyrl-RS"/>
        </w:rPr>
        <w:t xml:space="preserve"> </w:t>
      </w:r>
      <w:r>
        <w:rPr>
          <w:lang w:val="sr-Cyrl-RS"/>
        </w:rPr>
        <w:t>upravljanju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migracijama</w:t>
      </w:r>
      <w:r w:rsidRPr="00803B36">
        <w:rPr>
          <w:lang w:val="sr-Cyrl-RS"/>
        </w:rPr>
        <w:t xml:space="preserve"> </w:t>
      </w:r>
      <w:r w:rsidRPr="00E516B1">
        <w:rPr>
          <w:lang w:val="sr-Cyrl-RS"/>
        </w:rPr>
        <w:t>(</w:t>
      </w:r>
      <w:r>
        <w:rPr>
          <w:lang w:val="sr-Cyrl-RS"/>
        </w:rPr>
        <w:t>''Sl</w:t>
      </w:r>
      <w:r w:rsidRPr="00E516B1">
        <w:rPr>
          <w:lang w:val="sr-Cyrl-RS"/>
        </w:rPr>
        <w:t xml:space="preserve">. </w:t>
      </w:r>
      <w:r>
        <w:rPr>
          <w:lang w:val="sr-Cyrl-RS"/>
        </w:rPr>
        <w:t>glasnik</w:t>
      </w:r>
      <w:r w:rsidRPr="00E516B1">
        <w:rPr>
          <w:lang w:val="sr-Cyrl-RS"/>
        </w:rPr>
        <w:t xml:space="preserve"> </w:t>
      </w:r>
      <w:r>
        <w:rPr>
          <w:lang w:val="sr-Cyrl-RS"/>
        </w:rPr>
        <w:t>RS'',</w:t>
      </w:r>
      <w:r w:rsidRPr="00E516B1">
        <w:rPr>
          <w:lang w:val="sr-Cyrl-RS"/>
        </w:rPr>
        <w:t xml:space="preserve"> 107/2012)</w:t>
      </w:r>
      <w:r>
        <w:rPr>
          <w:rStyle w:val="FootnoteReference"/>
          <w:lang w:val="sr-Cyrl-RS"/>
        </w:rPr>
        <w:footnoteReference w:id="18"/>
      </w:r>
      <w:r w:rsidRPr="00E516B1">
        <w:rPr>
          <w:lang w:val="sr-Cyrl-RS"/>
        </w:rPr>
        <w:t xml:space="preserve"> </w:t>
      </w:r>
      <w:r>
        <w:rPr>
          <w:lang w:val="sr-Cyrl-RS"/>
        </w:rPr>
        <w:t>koji</w:t>
      </w:r>
      <w:r w:rsidRPr="00803B36">
        <w:rPr>
          <w:lang w:val="sr-Cyrl-RS"/>
        </w:rPr>
        <w:t xml:space="preserve"> </w:t>
      </w:r>
      <w:r>
        <w:rPr>
          <w:lang w:val="sr-Cyrl-RS"/>
        </w:rPr>
        <w:t>predstavlja</w:t>
      </w:r>
      <w:r w:rsidRPr="00803B36">
        <w:rPr>
          <w:lang w:val="sr-Cyrl-RS"/>
        </w:rPr>
        <w:t xml:space="preserve"> </w:t>
      </w:r>
      <w:r>
        <w:rPr>
          <w:lang w:val="sr-Cyrl-RS"/>
        </w:rPr>
        <w:t>normativni</w:t>
      </w:r>
      <w:r w:rsidRPr="00803B36">
        <w:rPr>
          <w:lang w:val="sr-Cyrl-RS"/>
        </w:rPr>
        <w:t xml:space="preserve"> </w:t>
      </w:r>
      <w:r>
        <w:rPr>
          <w:lang w:val="sr-Cyrl-RS"/>
        </w:rPr>
        <w:t>okvir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</w:t>
      </w:r>
      <w:r>
        <w:rPr>
          <w:lang w:val="sr-Cyrl-RS"/>
        </w:rPr>
        <w:t>plansko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organizovano</w:t>
      </w:r>
      <w:r w:rsidRPr="00803B36">
        <w:rPr>
          <w:lang w:val="sr-Cyrl-RS"/>
        </w:rPr>
        <w:t xml:space="preserve"> </w:t>
      </w:r>
      <w:r>
        <w:rPr>
          <w:lang w:val="sr-Cyrl-RS"/>
        </w:rPr>
        <w:t>praćenje</w:t>
      </w:r>
      <w:r w:rsidRPr="00803B36">
        <w:rPr>
          <w:lang w:val="sr-Cyrl-RS"/>
        </w:rPr>
        <w:t xml:space="preserve"> </w:t>
      </w:r>
      <w:r>
        <w:rPr>
          <w:lang w:val="sr-Cyrl-RS"/>
        </w:rPr>
        <w:t>spoljnih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unutrašnjih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migracionih</w:t>
      </w:r>
      <w:r w:rsidRPr="00803B36">
        <w:rPr>
          <w:lang w:val="sr-Cyrl-RS"/>
        </w:rPr>
        <w:t xml:space="preserve"> </w:t>
      </w:r>
      <w:r>
        <w:rPr>
          <w:lang w:val="sr-Cyrl-RS"/>
        </w:rPr>
        <w:t>kretanja</w:t>
      </w:r>
      <w:r w:rsidRPr="00803B36">
        <w:rPr>
          <w:lang w:val="sr-Cyrl-RS"/>
        </w:rPr>
        <w:t xml:space="preserve">, </w:t>
      </w:r>
      <w:r>
        <w:rPr>
          <w:lang w:val="sr-Cyrl-RS"/>
        </w:rPr>
        <w:t>kreiranje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sprovođenje</w:t>
      </w:r>
      <w:r w:rsidRPr="00803B36">
        <w:rPr>
          <w:lang w:val="sr-Cyrl-RS"/>
        </w:rPr>
        <w:t xml:space="preserve"> </w:t>
      </w:r>
      <w:r>
        <w:rPr>
          <w:lang w:val="sr-Cyrl-RS"/>
        </w:rPr>
        <w:t>jasne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migracione</w:t>
      </w:r>
      <w:r w:rsidRPr="00803B36">
        <w:rPr>
          <w:lang w:val="sr-Cyrl-RS"/>
        </w:rPr>
        <w:t xml:space="preserve"> </w:t>
      </w:r>
      <w:r>
        <w:rPr>
          <w:lang w:val="sr-Cyrl-RS"/>
        </w:rPr>
        <w:t>politike</w:t>
      </w:r>
      <w:r w:rsidRPr="00803B36">
        <w:rPr>
          <w:lang w:val="sr-Cyrl-RS"/>
        </w:rPr>
        <w:t xml:space="preserve">, </w:t>
      </w:r>
      <w:r>
        <w:rPr>
          <w:lang w:val="sr-Cyrl-RS"/>
        </w:rPr>
        <w:t>kao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druga</w:t>
      </w:r>
      <w:r w:rsidRPr="00803B36">
        <w:rPr>
          <w:lang w:val="sr-Cyrl-RS"/>
        </w:rPr>
        <w:t xml:space="preserve"> </w:t>
      </w:r>
      <w:r>
        <w:rPr>
          <w:lang w:val="sr-Cyrl-RS"/>
        </w:rPr>
        <w:t>pitanja</w:t>
      </w:r>
      <w:r w:rsidRPr="00803B36">
        <w:rPr>
          <w:lang w:val="sr-Cyrl-RS"/>
        </w:rPr>
        <w:t xml:space="preserve"> </w:t>
      </w:r>
      <w:r>
        <w:rPr>
          <w:lang w:val="sr-Cyrl-RS"/>
        </w:rPr>
        <w:t>od</w:t>
      </w:r>
      <w:r w:rsidRPr="00803B36">
        <w:rPr>
          <w:lang w:val="sr-Cyrl-RS"/>
        </w:rPr>
        <w:t xml:space="preserve"> </w:t>
      </w:r>
      <w:r>
        <w:rPr>
          <w:lang w:val="sr-Cyrl-RS"/>
        </w:rPr>
        <w:t>značaja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</w:t>
      </w:r>
      <w:r>
        <w:rPr>
          <w:lang w:val="sr-Cyrl-RS"/>
        </w:rPr>
        <w:t>sistem</w:t>
      </w:r>
      <w:r w:rsidRPr="00803B36">
        <w:rPr>
          <w:lang w:val="sr-Cyrl-RS"/>
        </w:rPr>
        <w:t xml:space="preserve"> </w:t>
      </w:r>
      <w:r>
        <w:rPr>
          <w:lang w:val="sr-Cyrl-RS"/>
        </w:rPr>
        <w:t>upravljanja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migracijama</w:t>
      </w:r>
      <w:r w:rsidRPr="00803B36">
        <w:rPr>
          <w:lang w:val="sr-Cyrl-RS"/>
        </w:rPr>
        <w:t xml:space="preserve">. </w:t>
      </w:r>
      <w:r>
        <w:rPr>
          <w:lang w:val="sr-Cyrl-RS"/>
        </w:rPr>
        <w:t>Ovim</w:t>
      </w:r>
      <w:r w:rsidRPr="00803B36">
        <w:rPr>
          <w:lang w:val="sr-Cyrl-RS"/>
        </w:rPr>
        <w:t xml:space="preserve"> </w:t>
      </w:r>
      <w:r>
        <w:rPr>
          <w:lang w:val="sr-Cyrl-RS"/>
        </w:rPr>
        <w:t>Zakonom</w:t>
      </w:r>
      <w:r w:rsidRPr="00803B36">
        <w:rPr>
          <w:lang w:val="sr-Cyrl-RS"/>
        </w:rPr>
        <w:t xml:space="preserve"> </w:t>
      </w:r>
      <w:r>
        <w:rPr>
          <w:lang w:val="sr-Cyrl-RS"/>
        </w:rPr>
        <w:t>utvrđuju</w:t>
      </w:r>
      <w:r w:rsidRPr="00803B36">
        <w:rPr>
          <w:lang w:val="sr-Cyrl-RS"/>
        </w:rPr>
        <w:t xml:space="preserve"> </w:t>
      </w:r>
      <w:r>
        <w:rPr>
          <w:lang w:val="sr-Cyrl-RS"/>
        </w:rPr>
        <w:t>se</w:t>
      </w:r>
      <w:r w:rsidRPr="00803B36">
        <w:rPr>
          <w:lang w:val="sr-Cyrl-RS"/>
        </w:rPr>
        <w:t xml:space="preserve"> </w:t>
      </w:r>
      <w:r>
        <w:rPr>
          <w:lang w:val="sr-Cyrl-RS"/>
        </w:rPr>
        <w:t>nove</w:t>
      </w:r>
      <w:r w:rsidRPr="00803B36">
        <w:rPr>
          <w:lang w:val="sr-Cyrl-RS"/>
        </w:rPr>
        <w:t xml:space="preserve"> </w:t>
      </w:r>
      <w:r>
        <w:rPr>
          <w:lang w:val="sr-Cyrl-RS"/>
        </w:rPr>
        <w:t>nadležnosti</w:t>
      </w:r>
      <w:r w:rsidRPr="00803B36">
        <w:rPr>
          <w:lang w:val="sr-Cyrl-RS"/>
        </w:rPr>
        <w:t xml:space="preserve"> </w:t>
      </w:r>
      <w:r>
        <w:rPr>
          <w:lang w:val="sr-Cyrl-RS"/>
        </w:rPr>
        <w:t>Komesarijata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</w:t>
      </w:r>
      <w:r>
        <w:rPr>
          <w:lang w:val="sr-Cyrl-RS"/>
        </w:rPr>
        <w:t>izbeglice</w:t>
      </w:r>
      <w:r w:rsidRPr="00803B36">
        <w:rPr>
          <w:lang w:val="sr-Cyrl-RS"/>
        </w:rPr>
        <w:t xml:space="preserve">, </w:t>
      </w:r>
      <w:r>
        <w:rPr>
          <w:lang w:val="sr-Cyrl-RS"/>
        </w:rPr>
        <w:t>koje</w:t>
      </w:r>
      <w:r w:rsidRPr="00803B36">
        <w:rPr>
          <w:lang w:val="sr-Cyrl-RS"/>
        </w:rPr>
        <w:t xml:space="preserve"> </w:t>
      </w:r>
      <w:r>
        <w:rPr>
          <w:lang w:val="sr-Cyrl-RS"/>
        </w:rPr>
        <w:t>se</w:t>
      </w:r>
      <w:r w:rsidRPr="00803B36">
        <w:rPr>
          <w:lang w:val="sr-Cyrl-RS"/>
        </w:rPr>
        <w:t xml:space="preserve"> </w:t>
      </w:r>
      <w:r>
        <w:rPr>
          <w:lang w:val="sr-Cyrl-RS"/>
        </w:rPr>
        <w:t>odnose</w:t>
      </w:r>
      <w:r w:rsidRPr="00803B36">
        <w:rPr>
          <w:lang w:val="sr-Cyrl-RS"/>
        </w:rPr>
        <w:t xml:space="preserve"> </w:t>
      </w:r>
      <w:r>
        <w:rPr>
          <w:lang w:val="sr-Cyrl-RS"/>
        </w:rPr>
        <w:t>na</w:t>
      </w:r>
      <w:r w:rsidRPr="00803B36">
        <w:rPr>
          <w:lang w:val="sr-Cyrl-RS"/>
        </w:rPr>
        <w:t xml:space="preserve"> </w:t>
      </w:r>
      <w:r>
        <w:rPr>
          <w:lang w:val="sr-Cyrl-RS"/>
        </w:rPr>
        <w:t>oblast</w:t>
      </w:r>
      <w:r w:rsidRPr="00803B36">
        <w:rPr>
          <w:lang w:val="sr-Cyrl-RS"/>
        </w:rPr>
        <w:t xml:space="preserve"> </w:t>
      </w:r>
      <w:r>
        <w:rPr>
          <w:lang w:val="sr-Cyrl-RS"/>
        </w:rPr>
        <w:t>upravljanja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migracijama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predviđa</w:t>
      </w:r>
      <w:r w:rsidRPr="00803B36">
        <w:rPr>
          <w:lang w:val="sr-Cyrl-RS"/>
        </w:rPr>
        <w:t xml:space="preserve"> </w:t>
      </w:r>
      <w:r>
        <w:rPr>
          <w:lang w:val="sr-Cyrl-RS"/>
        </w:rPr>
        <w:t>da</w:t>
      </w:r>
      <w:r w:rsidRPr="00803B36">
        <w:rPr>
          <w:lang w:val="sr-Cyrl-RS"/>
        </w:rPr>
        <w:t xml:space="preserve"> </w:t>
      </w:r>
      <w:r>
        <w:rPr>
          <w:lang w:val="sr-Cyrl-RS"/>
        </w:rPr>
        <w:t>Komesarijat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</w:t>
      </w:r>
      <w:r>
        <w:rPr>
          <w:lang w:val="sr-Cyrl-RS"/>
        </w:rPr>
        <w:t>izbeglice</w:t>
      </w:r>
      <w:r w:rsidRPr="00803B36">
        <w:rPr>
          <w:lang w:val="sr-Cyrl-RS"/>
        </w:rPr>
        <w:t xml:space="preserve"> </w:t>
      </w:r>
      <w:r>
        <w:rPr>
          <w:lang w:val="sr-Cyrl-RS"/>
        </w:rPr>
        <w:t>ustanovljen</w:t>
      </w:r>
      <w:r w:rsidRPr="00803B36">
        <w:rPr>
          <w:lang w:val="sr-Cyrl-RS"/>
        </w:rPr>
        <w:t xml:space="preserve"> </w:t>
      </w:r>
      <w:r>
        <w:rPr>
          <w:lang w:val="sr-Cyrl-RS"/>
        </w:rPr>
        <w:t>Zakonom</w:t>
      </w:r>
      <w:r w:rsidRPr="00803B36">
        <w:rPr>
          <w:lang w:val="sr-Cyrl-RS"/>
        </w:rPr>
        <w:t xml:space="preserve"> </w:t>
      </w:r>
      <w:r>
        <w:rPr>
          <w:lang w:val="sr-Cyrl-RS"/>
        </w:rPr>
        <w:t>o</w:t>
      </w:r>
      <w:r w:rsidRPr="00803B36">
        <w:rPr>
          <w:lang w:val="sr-Cyrl-RS"/>
        </w:rPr>
        <w:t xml:space="preserve"> </w:t>
      </w:r>
      <w:r>
        <w:rPr>
          <w:lang w:val="sr-Cyrl-RS"/>
        </w:rPr>
        <w:t>izbeglicama</w:t>
      </w:r>
      <w:r w:rsidRPr="00803B36">
        <w:rPr>
          <w:lang w:val="sr-Cyrl-RS"/>
        </w:rPr>
        <w:t xml:space="preserve"> </w:t>
      </w:r>
      <w:r>
        <w:rPr>
          <w:lang w:val="sr-Cyrl-RS"/>
        </w:rPr>
        <w:t>nastavlja</w:t>
      </w:r>
      <w:r w:rsidRPr="00803B36">
        <w:rPr>
          <w:lang w:val="sr-Cyrl-RS"/>
        </w:rPr>
        <w:t xml:space="preserve"> </w:t>
      </w:r>
      <w:r>
        <w:rPr>
          <w:lang w:val="sr-Cyrl-RS"/>
        </w:rPr>
        <w:t>rad</w:t>
      </w:r>
      <w:r w:rsidRPr="00803B36">
        <w:rPr>
          <w:lang w:val="sr-Cyrl-RS"/>
        </w:rPr>
        <w:t xml:space="preserve"> </w:t>
      </w:r>
      <w:r>
        <w:rPr>
          <w:lang w:val="sr-Cyrl-RS"/>
        </w:rPr>
        <w:t>pod</w:t>
      </w:r>
      <w:r w:rsidRPr="00803B36">
        <w:rPr>
          <w:lang w:val="sr-Cyrl-RS"/>
        </w:rPr>
        <w:t xml:space="preserve"> </w:t>
      </w:r>
      <w:r>
        <w:rPr>
          <w:lang w:val="sr-Cyrl-RS"/>
        </w:rPr>
        <w:t>nazivom</w:t>
      </w:r>
      <w:r w:rsidRPr="00803B36">
        <w:rPr>
          <w:lang w:val="sr-Cyrl-RS"/>
        </w:rPr>
        <w:t xml:space="preserve"> </w:t>
      </w:r>
      <w:r>
        <w:rPr>
          <w:b/>
          <w:lang w:val="sr-Cyrl-RS"/>
        </w:rPr>
        <w:t>Komesarijat</w:t>
      </w:r>
      <w:r w:rsidRPr="00803B36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Pr="00803B36">
        <w:rPr>
          <w:b/>
          <w:lang w:val="sr-Cyrl-RS"/>
        </w:rPr>
        <w:t xml:space="preserve"> </w:t>
      </w:r>
      <w:r>
        <w:rPr>
          <w:b/>
          <w:lang w:val="sr-Cyrl-RS"/>
        </w:rPr>
        <w:t>izbeglice</w:t>
      </w:r>
      <w:r w:rsidRPr="00803B36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Pr="00803B36">
        <w:rPr>
          <w:b/>
          <w:lang w:val="sr-Cyrl-RS"/>
        </w:rPr>
        <w:t xml:space="preserve"> </w:t>
      </w:r>
      <w:r>
        <w:rPr>
          <w:b/>
          <w:lang w:val="sr-Cyrl-RS"/>
        </w:rPr>
        <w:t>migracije</w:t>
      </w:r>
      <w:r w:rsidRPr="00803B36">
        <w:rPr>
          <w:lang w:val="sr-Cyrl-RS"/>
        </w:rPr>
        <w:t xml:space="preserve">. </w:t>
      </w:r>
      <w:r>
        <w:rPr>
          <w:lang w:val="sr-Cyrl-RS"/>
        </w:rPr>
        <w:t>Zakonom se uređuje</w:t>
      </w:r>
      <w:r w:rsidRPr="00803B36">
        <w:rPr>
          <w:lang w:val="sr-Cyrl-RS"/>
        </w:rPr>
        <w:t xml:space="preserve"> </w:t>
      </w:r>
      <w:r>
        <w:rPr>
          <w:lang w:val="sr-Cyrl-RS"/>
        </w:rPr>
        <w:t>obrazovanje</w:t>
      </w:r>
      <w:r w:rsidRPr="00803B36">
        <w:rPr>
          <w:lang w:val="sr-Cyrl-RS"/>
        </w:rPr>
        <w:t xml:space="preserve"> </w:t>
      </w:r>
      <w:r>
        <w:rPr>
          <w:lang w:val="sr-Cyrl-RS"/>
        </w:rPr>
        <w:t>Saveta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migracije</w:t>
      </w:r>
      <w:r w:rsidRPr="00803B36">
        <w:rPr>
          <w:lang w:val="sr-Cyrl-RS"/>
        </w:rPr>
        <w:t xml:space="preserve"> </w:t>
      </w:r>
      <w:r>
        <w:rPr>
          <w:lang w:val="sr-Cyrl-RS"/>
        </w:rPr>
        <w:t>na</w:t>
      </w:r>
      <w:r w:rsidRPr="00803B36">
        <w:rPr>
          <w:lang w:val="sr-Cyrl-RS"/>
        </w:rPr>
        <w:t xml:space="preserve"> </w:t>
      </w:r>
      <w:r>
        <w:rPr>
          <w:lang w:val="sr-Cyrl-RS"/>
        </w:rPr>
        <w:t>teritoriji autonomne pokrajine i jedinicama lokalne</w:t>
      </w:r>
      <w:r w:rsidRPr="00803B36">
        <w:rPr>
          <w:lang w:val="sr-Cyrl-RS"/>
        </w:rPr>
        <w:t xml:space="preserve"> </w:t>
      </w:r>
      <w:r>
        <w:rPr>
          <w:lang w:val="sr-Cyrl-RS"/>
        </w:rPr>
        <w:t>samouprave</w:t>
      </w:r>
      <w:r w:rsidRPr="00803B36">
        <w:rPr>
          <w:lang w:val="sr-Cyrl-RS"/>
        </w:rPr>
        <w:t xml:space="preserve">, </w:t>
      </w:r>
      <w:r>
        <w:rPr>
          <w:lang w:val="sr-Cyrl-RS"/>
        </w:rPr>
        <w:t>radi</w:t>
      </w:r>
      <w:r w:rsidRPr="00803B36">
        <w:rPr>
          <w:lang w:val="sr-Cyrl-RS"/>
        </w:rPr>
        <w:t xml:space="preserve"> </w:t>
      </w:r>
      <w:r>
        <w:rPr>
          <w:lang w:val="sr-Cyrl-RS"/>
        </w:rPr>
        <w:t>obavljanja</w:t>
      </w:r>
      <w:r w:rsidRPr="00803B36">
        <w:rPr>
          <w:lang w:val="sr-Cyrl-RS"/>
        </w:rPr>
        <w:t xml:space="preserve"> </w:t>
      </w:r>
      <w:r>
        <w:rPr>
          <w:lang w:val="sr-Cyrl-RS"/>
        </w:rPr>
        <w:t>savetodavnih</w:t>
      </w:r>
      <w:r w:rsidRPr="00803B36">
        <w:rPr>
          <w:lang w:val="sr-Cyrl-RS"/>
        </w:rPr>
        <w:t xml:space="preserve"> </w:t>
      </w:r>
      <w:r>
        <w:rPr>
          <w:lang w:val="sr-Cyrl-RS"/>
        </w:rPr>
        <w:t>poslova</w:t>
      </w:r>
      <w:r w:rsidRPr="00803B36">
        <w:rPr>
          <w:lang w:val="sr-Cyrl-RS"/>
        </w:rPr>
        <w:t xml:space="preserve"> </w:t>
      </w:r>
      <w:r>
        <w:rPr>
          <w:lang w:val="sr-Cyrl-RS"/>
        </w:rPr>
        <w:t>koji</w:t>
      </w:r>
      <w:r w:rsidRPr="00803B36">
        <w:rPr>
          <w:lang w:val="sr-Cyrl-RS"/>
        </w:rPr>
        <w:t xml:space="preserve"> </w:t>
      </w:r>
      <w:r>
        <w:rPr>
          <w:lang w:val="sr-Cyrl-RS"/>
        </w:rPr>
        <w:t>se</w:t>
      </w:r>
      <w:r w:rsidRPr="00803B36">
        <w:rPr>
          <w:lang w:val="sr-Cyrl-RS"/>
        </w:rPr>
        <w:t xml:space="preserve"> </w:t>
      </w:r>
      <w:r>
        <w:rPr>
          <w:lang w:val="sr-Cyrl-RS"/>
        </w:rPr>
        <w:t>odnose</w:t>
      </w:r>
      <w:r w:rsidRPr="00803B36">
        <w:rPr>
          <w:lang w:val="sr-Cyrl-RS"/>
        </w:rPr>
        <w:t xml:space="preserve"> </w:t>
      </w:r>
      <w:r>
        <w:rPr>
          <w:lang w:val="sr-Cyrl-RS"/>
        </w:rPr>
        <w:t>na</w:t>
      </w:r>
      <w:r w:rsidRPr="00803B36">
        <w:rPr>
          <w:lang w:val="sr-Cyrl-RS"/>
        </w:rPr>
        <w:t xml:space="preserve"> </w:t>
      </w:r>
      <w:r>
        <w:rPr>
          <w:lang w:val="sr-Cyrl-RS"/>
        </w:rPr>
        <w:t>upravljanje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migracijama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praćenje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izveštavanje</w:t>
      </w:r>
      <w:r w:rsidRPr="00803B36">
        <w:rPr>
          <w:lang w:val="sr-Cyrl-RS"/>
        </w:rPr>
        <w:t xml:space="preserve"> </w:t>
      </w:r>
      <w:r>
        <w:rPr>
          <w:lang w:val="sr-Cyrl-RS"/>
        </w:rPr>
        <w:t>Komesarijata</w:t>
      </w:r>
      <w:r w:rsidRPr="00803B36">
        <w:rPr>
          <w:lang w:val="sr-Cyrl-RS"/>
        </w:rPr>
        <w:t xml:space="preserve"> </w:t>
      </w:r>
      <w:r>
        <w:rPr>
          <w:lang w:val="sr-Cyrl-RS"/>
        </w:rPr>
        <w:t>o</w:t>
      </w:r>
      <w:r w:rsidRPr="00803B36">
        <w:rPr>
          <w:lang w:val="sr-Cyrl-RS"/>
        </w:rPr>
        <w:t xml:space="preserve"> </w:t>
      </w:r>
      <w:r>
        <w:rPr>
          <w:lang w:val="sr-Cyrl-RS"/>
        </w:rPr>
        <w:t>migracionim</w:t>
      </w:r>
      <w:r w:rsidRPr="00803B36">
        <w:rPr>
          <w:lang w:val="sr-Cyrl-RS"/>
        </w:rPr>
        <w:t xml:space="preserve"> </w:t>
      </w:r>
      <w:r>
        <w:rPr>
          <w:lang w:val="sr-Cyrl-RS"/>
        </w:rPr>
        <w:t>kretanjima</w:t>
      </w:r>
      <w:r w:rsidRPr="00803B36">
        <w:rPr>
          <w:lang w:val="sr-Cyrl-RS"/>
        </w:rPr>
        <w:t xml:space="preserve"> </w:t>
      </w:r>
      <w:r>
        <w:rPr>
          <w:lang w:val="sr-Cyrl-RS"/>
        </w:rPr>
        <w:t>u</w:t>
      </w:r>
      <w:r w:rsidRPr="00803B36">
        <w:rPr>
          <w:lang w:val="sr-Cyrl-RS"/>
        </w:rPr>
        <w:t xml:space="preserve"> </w:t>
      </w:r>
      <w:r>
        <w:rPr>
          <w:lang w:val="sr-Cyrl-RS"/>
        </w:rPr>
        <w:t>svim</w:t>
      </w:r>
      <w:r w:rsidRPr="00803B36">
        <w:rPr>
          <w:lang w:val="sr-Cyrl-RS"/>
        </w:rPr>
        <w:t xml:space="preserve"> </w:t>
      </w:r>
      <w:r>
        <w:rPr>
          <w:lang w:val="sr-Cyrl-RS"/>
        </w:rPr>
        <w:t>oblastima</w:t>
      </w:r>
      <w:r w:rsidRPr="00803B36">
        <w:rPr>
          <w:lang w:val="sr-Cyrl-RS"/>
        </w:rPr>
        <w:t>.</w:t>
      </w:r>
      <w:r>
        <w:rPr>
          <w:lang w:val="sr-Cyrl-RS"/>
        </w:rPr>
        <w:t xml:space="preserve"> I</w:t>
      </w:r>
      <w:r w:rsidRPr="00AB35EC">
        <w:rPr>
          <w:lang w:val="sr-Cyrl-RS"/>
        </w:rPr>
        <w:t xml:space="preserve"> </w:t>
      </w:r>
      <w:r>
        <w:rPr>
          <w:lang w:val="sr-Cyrl-RS"/>
        </w:rPr>
        <w:t>drugi</w:t>
      </w:r>
      <w:r w:rsidRPr="00AB35EC">
        <w:rPr>
          <w:lang w:val="sr-Cyrl-RS"/>
        </w:rPr>
        <w:t xml:space="preserve"> </w:t>
      </w:r>
      <w:r>
        <w:rPr>
          <w:lang w:val="sr-Cyrl-RS"/>
        </w:rPr>
        <w:t>organi</w:t>
      </w:r>
      <w:r w:rsidRPr="00AB35EC">
        <w:rPr>
          <w:lang w:val="sr-Cyrl-RS"/>
        </w:rPr>
        <w:t xml:space="preserve"> </w:t>
      </w:r>
      <w:r>
        <w:rPr>
          <w:lang w:val="sr-Cyrl-RS"/>
        </w:rPr>
        <w:t>državne</w:t>
      </w:r>
      <w:r w:rsidRPr="00AB35EC">
        <w:rPr>
          <w:lang w:val="sr-Cyrl-RS"/>
        </w:rPr>
        <w:t xml:space="preserve"> </w:t>
      </w:r>
      <w:r>
        <w:rPr>
          <w:lang w:val="sr-Cyrl-RS"/>
        </w:rPr>
        <w:t>uprave</w:t>
      </w:r>
      <w:r w:rsidRPr="00AB35EC">
        <w:rPr>
          <w:lang w:val="sr-Cyrl-RS"/>
        </w:rPr>
        <w:t xml:space="preserve"> </w:t>
      </w:r>
      <w:r>
        <w:rPr>
          <w:lang w:val="sr-Cyrl-RS"/>
        </w:rPr>
        <w:t>obavljaju</w:t>
      </w:r>
      <w:r w:rsidRPr="00AB35EC">
        <w:rPr>
          <w:lang w:val="sr-Cyrl-RS"/>
        </w:rPr>
        <w:t xml:space="preserve"> </w:t>
      </w:r>
      <w:r>
        <w:rPr>
          <w:lang w:val="sr-Cyrl-RS"/>
        </w:rPr>
        <w:t>aktivnosti</w:t>
      </w:r>
      <w:r w:rsidRPr="00AB35EC">
        <w:rPr>
          <w:lang w:val="sr-Cyrl-RS"/>
        </w:rPr>
        <w:t xml:space="preserve"> </w:t>
      </w:r>
      <w:r>
        <w:rPr>
          <w:lang w:val="sr-Cyrl-RS"/>
        </w:rPr>
        <w:t>u</w:t>
      </w:r>
      <w:r w:rsidRPr="00AB35EC">
        <w:rPr>
          <w:lang w:val="sr-Cyrl-RS"/>
        </w:rPr>
        <w:t xml:space="preserve"> </w:t>
      </w:r>
      <w:r>
        <w:rPr>
          <w:lang w:val="sr-Cyrl-RS"/>
        </w:rPr>
        <w:t>oblasti</w:t>
      </w:r>
      <w:r w:rsidRPr="00AB35EC">
        <w:rPr>
          <w:lang w:val="sr-Cyrl-RS"/>
        </w:rPr>
        <w:t xml:space="preserve"> </w:t>
      </w:r>
      <w:r>
        <w:rPr>
          <w:lang w:val="sr-Cyrl-RS"/>
        </w:rPr>
        <w:t>regulisanja</w:t>
      </w:r>
      <w:r w:rsidRPr="00AB35EC">
        <w:rPr>
          <w:lang w:val="sr-Cyrl-RS"/>
        </w:rPr>
        <w:t xml:space="preserve"> </w:t>
      </w:r>
      <w:r>
        <w:rPr>
          <w:lang w:val="sr-Cyrl-RS"/>
        </w:rPr>
        <w:t>migracija</w:t>
      </w:r>
      <w:r w:rsidRPr="00AB35EC">
        <w:rPr>
          <w:lang w:val="sr-Cyrl-RS"/>
        </w:rPr>
        <w:t xml:space="preserve">, </w:t>
      </w:r>
      <w:r>
        <w:rPr>
          <w:lang w:val="sr-Cyrl-RS"/>
        </w:rPr>
        <w:t>a</w:t>
      </w:r>
      <w:r w:rsidRPr="00AB35EC">
        <w:rPr>
          <w:lang w:val="sr-Cyrl-RS"/>
        </w:rPr>
        <w:t xml:space="preserve"> </w:t>
      </w:r>
      <w:r>
        <w:rPr>
          <w:lang w:val="sr-Cyrl-RS"/>
        </w:rPr>
        <w:t>u</w:t>
      </w:r>
      <w:r w:rsidRPr="00AB35EC">
        <w:rPr>
          <w:lang w:val="sr-Cyrl-RS"/>
        </w:rPr>
        <w:t xml:space="preserve"> </w:t>
      </w:r>
      <w:r>
        <w:rPr>
          <w:lang w:val="sr-Cyrl-RS"/>
        </w:rPr>
        <w:t>oblasti</w:t>
      </w:r>
      <w:r w:rsidRPr="00AB35EC">
        <w:rPr>
          <w:lang w:val="sr-Cyrl-RS"/>
        </w:rPr>
        <w:t xml:space="preserve"> </w:t>
      </w:r>
      <w:r>
        <w:rPr>
          <w:lang w:val="sr-Cyrl-RS"/>
        </w:rPr>
        <w:t>regulisanja</w:t>
      </w:r>
      <w:r w:rsidRPr="00AB35EC">
        <w:rPr>
          <w:lang w:val="sr-Cyrl-RS"/>
        </w:rPr>
        <w:t xml:space="preserve"> </w:t>
      </w:r>
      <w:r>
        <w:rPr>
          <w:lang w:val="sr-Cyrl-RS"/>
        </w:rPr>
        <w:lastRenderedPageBreak/>
        <w:t>međunarodne</w:t>
      </w:r>
      <w:r w:rsidRPr="00AB35EC">
        <w:rPr>
          <w:lang w:val="sr-Cyrl-RS"/>
        </w:rPr>
        <w:t xml:space="preserve"> </w:t>
      </w:r>
      <w:r>
        <w:rPr>
          <w:lang w:val="sr-Cyrl-RS"/>
        </w:rPr>
        <w:t>zaštite</w:t>
      </w:r>
      <w:r w:rsidRPr="00AB35EC">
        <w:rPr>
          <w:lang w:val="sr-Cyrl-RS"/>
        </w:rPr>
        <w:t xml:space="preserve"> </w:t>
      </w:r>
      <w:r>
        <w:rPr>
          <w:lang w:val="sr-Cyrl-RS"/>
        </w:rPr>
        <w:t>i</w:t>
      </w:r>
      <w:r w:rsidRPr="00AB35EC">
        <w:rPr>
          <w:lang w:val="sr-Cyrl-RS"/>
        </w:rPr>
        <w:t xml:space="preserve"> </w:t>
      </w:r>
      <w:r>
        <w:rPr>
          <w:lang w:val="sr-Cyrl-RS"/>
        </w:rPr>
        <w:t>suzbijanja neregularnih migracija</w:t>
      </w:r>
      <w:r w:rsidRPr="00AB35EC">
        <w:rPr>
          <w:lang w:val="sr-Cyrl-RS"/>
        </w:rPr>
        <w:t xml:space="preserve"> </w:t>
      </w:r>
      <w:r>
        <w:rPr>
          <w:lang w:val="sr-Cyrl-RS"/>
        </w:rPr>
        <w:t>posebno</w:t>
      </w:r>
      <w:r w:rsidRPr="00AB35EC">
        <w:rPr>
          <w:lang w:val="sr-Cyrl-RS"/>
        </w:rPr>
        <w:t xml:space="preserve"> </w:t>
      </w:r>
      <w:r>
        <w:rPr>
          <w:lang w:val="sr-Cyrl-RS"/>
        </w:rPr>
        <w:t>značajnu</w:t>
      </w:r>
      <w:r w:rsidRPr="00AB35EC">
        <w:rPr>
          <w:lang w:val="sr-Cyrl-RS"/>
        </w:rPr>
        <w:t xml:space="preserve"> </w:t>
      </w:r>
      <w:r>
        <w:rPr>
          <w:lang w:val="sr-Cyrl-RS"/>
        </w:rPr>
        <w:t>ulogu</w:t>
      </w:r>
      <w:r w:rsidRPr="00AB35EC">
        <w:rPr>
          <w:lang w:val="sr-Cyrl-RS"/>
        </w:rPr>
        <w:t xml:space="preserve"> </w:t>
      </w:r>
      <w:r>
        <w:rPr>
          <w:lang w:val="sr-Cyrl-RS"/>
        </w:rPr>
        <w:t>ima</w:t>
      </w:r>
      <w:r w:rsidRPr="00AB35EC">
        <w:rPr>
          <w:lang w:val="sr-Cyrl-RS"/>
        </w:rPr>
        <w:t xml:space="preserve"> </w:t>
      </w:r>
      <w:r>
        <w:rPr>
          <w:lang w:val="sr-Cyrl-RS"/>
        </w:rPr>
        <w:t>Ministarstvo</w:t>
      </w:r>
      <w:r w:rsidRPr="00AB35EC">
        <w:rPr>
          <w:lang w:val="sr-Cyrl-RS"/>
        </w:rPr>
        <w:t xml:space="preserve"> </w:t>
      </w:r>
      <w:r>
        <w:rPr>
          <w:lang w:val="sr-Cyrl-RS"/>
        </w:rPr>
        <w:t>unutrašnjih</w:t>
      </w:r>
      <w:r w:rsidRPr="00AB35EC">
        <w:rPr>
          <w:lang w:val="sr-Cyrl-RS"/>
        </w:rPr>
        <w:t xml:space="preserve"> </w:t>
      </w:r>
      <w:r>
        <w:rPr>
          <w:lang w:val="sr-Cyrl-RS"/>
        </w:rPr>
        <w:t>poslova</w:t>
      </w:r>
      <w:r w:rsidRPr="00AB35EC">
        <w:rPr>
          <w:lang w:val="sr-Cyrl-RS"/>
        </w:rPr>
        <w:t>.</w:t>
      </w:r>
    </w:p>
    <w:p w:rsidR="00FA17DE" w:rsidRPr="00FA17DE" w:rsidRDefault="00FA17DE" w:rsidP="00FA17DE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u w:val="single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Povodom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zahteva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azil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prestanka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tog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prava</w:t>
      </w:r>
      <w:r w:rsidRPr="00AB35EC">
        <w:rPr>
          <w:rFonts w:ascii="Arial" w:hAnsi="Arial" w:cs="Arial"/>
          <w:b/>
          <w:sz w:val="20"/>
          <w:szCs w:val="20"/>
          <w:lang w:val="sr-Cyrl-RS"/>
        </w:rPr>
        <w:t>, 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u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prvom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stepenu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vodi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sve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odluke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donosi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nadležna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organizaciona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jedinica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Ministarstva unutrašnjih poslova -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Kancelarija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azil</w:t>
      </w:r>
      <w:r w:rsidRPr="00AB35EC">
        <w:rPr>
          <w:rFonts w:ascii="Arial" w:hAnsi="Arial" w:cs="Arial"/>
          <w:sz w:val="20"/>
          <w:szCs w:val="20"/>
          <w:lang w:val="sr-Cyrl-RS"/>
        </w:rPr>
        <w:t>.</w:t>
      </w:r>
      <w:r w:rsidRPr="00FA17D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Komisija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azil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odlučuje</w:t>
      </w:r>
      <w:r w:rsidRPr="00AB35EC">
        <w:rPr>
          <w:rFonts w:ascii="Arial" w:hAnsi="Arial" w:cs="Arial"/>
          <w:sz w:val="20"/>
          <w:szCs w:val="20"/>
          <w:lang w:val="sr-Cyrl-RS"/>
        </w:rPr>
        <w:t> 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u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drugom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stepenu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žalbama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odluke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Kancelarije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azil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čini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predsednik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osam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članova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imenuje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Vlada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period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četiri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Komisija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azil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nezavisna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svom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odlučuje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većinom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glasova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ukupnog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broja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članova</w:t>
      </w:r>
      <w:r w:rsidRPr="00AB35EC">
        <w:rPr>
          <w:rFonts w:ascii="Arial" w:hAnsi="Arial" w:cs="Arial"/>
          <w:sz w:val="20"/>
          <w:szCs w:val="20"/>
          <w:lang w:val="sr-Cyrl-RS"/>
        </w:rPr>
        <w:t>.</w:t>
      </w:r>
      <w:r w:rsidRPr="00FA17D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donošenja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konačne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odluke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zahtevu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azil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licima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traže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azil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obezbeđuje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smeštaj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osnovni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životni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uslovi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AB35EC">
        <w:rPr>
          <w:rFonts w:ascii="Arial" w:hAnsi="Arial" w:cs="Arial"/>
          <w:sz w:val="20"/>
          <w:szCs w:val="20"/>
          <w:lang w:val="sr-Cyrl-RS"/>
        </w:rPr>
        <w:t> 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Centru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za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azil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sastavu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Komesarijata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izbeglice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posebne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organizacije</w:t>
      </w:r>
      <w:r w:rsidRPr="00AB35EC">
        <w:rPr>
          <w:rFonts w:ascii="Arial" w:hAnsi="Arial" w:cs="Arial"/>
          <w:sz w:val="20"/>
          <w:szCs w:val="20"/>
          <w:lang w:val="sr-Cyrl-RS"/>
        </w:rPr>
        <w:t>.</w:t>
      </w:r>
      <w:r w:rsidRPr="00FA17D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Postupak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zahteva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za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dobijanje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azila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se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odvija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u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nekoliko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sr-Cyrl-RS"/>
        </w:rPr>
        <w:t>faza</w:t>
      </w:r>
      <w:r w:rsidRPr="00AB35EC">
        <w:rPr>
          <w:rStyle w:val="Strong"/>
          <w:rFonts w:ascii="Arial" w:hAnsi="Arial" w:cs="Arial"/>
          <w:sz w:val="20"/>
          <w:szCs w:val="20"/>
          <w:lang w:val="sr-Cyrl-RS"/>
        </w:rPr>
        <w:t>: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namera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traži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azil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evidentiranje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registracija</w:t>
      </w:r>
      <w:r w:rsidRPr="00FA17DE">
        <w:rPr>
          <w:rFonts w:ascii="Arial" w:hAnsi="Arial" w:cs="Arial"/>
          <w:sz w:val="20"/>
          <w:szCs w:val="20"/>
          <w:lang w:val="sr-Cyrl-RS"/>
        </w:rPr>
        <w:t>.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Prema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podacima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MUP</w:t>
      </w:r>
      <w:r w:rsidRPr="00AB35EC">
        <w:rPr>
          <w:rFonts w:ascii="Arial" w:hAnsi="Arial" w:cs="Arial"/>
          <w:sz w:val="20"/>
          <w:szCs w:val="20"/>
          <w:lang w:val="sr-Cyrl-RS"/>
        </w:rPr>
        <w:t>-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2012. </w:t>
      </w:r>
      <w:r>
        <w:rPr>
          <w:rFonts w:ascii="Arial" w:hAnsi="Arial" w:cs="Arial"/>
          <w:sz w:val="20"/>
          <w:szCs w:val="20"/>
          <w:lang w:val="sr-Cyrl-RS"/>
        </w:rPr>
        <w:t>godinu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, 2.723 </w:t>
      </w:r>
      <w:r>
        <w:rPr>
          <w:rFonts w:ascii="Arial" w:hAnsi="Arial" w:cs="Arial"/>
          <w:sz w:val="20"/>
          <w:szCs w:val="20"/>
          <w:lang w:val="sr-Cyrl-RS"/>
        </w:rPr>
        <w:t>stranca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izrazilo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nameru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zatraži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azil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što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nešto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manje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nego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prethodne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, 2011.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kada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ih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bilo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3.134, </w:t>
      </w:r>
      <w:r>
        <w:rPr>
          <w:rFonts w:ascii="Arial" w:hAnsi="Arial" w:cs="Arial"/>
          <w:sz w:val="20"/>
          <w:szCs w:val="20"/>
          <w:lang w:val="sr-Cyrl-RS"/>
        </w:rPr>
        <w:t>kada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došlo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značajnog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povećanja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odnosu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2010. </w:t>
      </w:r>
      <w:r>
        <w:rPr>
          <w:rFonts w:ascii="Arial" w:hAnsi="Arial" w:cs="Arial"/>
          <w:sz w:val="20"/>
          <w:szCs w:val="20"/>
          <w:lang w:val="sr-Cyrl-RS"/>
        </w:rPr>
        <w:t>godinu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(522)</w:t>
      </w:r>
      <w:r w:rsidRPr="00AB35EC">
        <w:rPr>
          <w:rStyle w:val="FootnoteReference"/>
          <w:lang w:val="sr-Cyrl-RS"/>
        </w:rPr>
        <w:footnoteReference w:id="19"/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pogledu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nacionalne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pripadnosti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2012. </w:t>
      </w:r>
      <w:r>
        <w:rPr>
          <w:rFonts w:ascii="Arial" w:hAnsi="Arial" w:cs="Arial"/>
          <w:sz w:val="20"/>
          <w:szCs w:val="20"/>
          <w:lang w:val="sr-Cyrl-RS"/>
        </w:rPr>
        <w:t>godini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bilo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ih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najviše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Avganistana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(804), </w:t>
      </w:r>
      <w:r>
        <w:rPr>
          <w:rFonts w:ascii="Arial" w:hAnsi="Arial" w:cs="Arial"/>
          <w:sz w:val="20"/>
          <w:szCs w:val="20"/>
          <w:lang w:val="sr-Cyrl-RS"/>
        </w:rPr>
        <w:t>potom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Somalije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(505), 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onda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Sirije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Pakistana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Alžira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Eritreje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itd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Izražavanje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namere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će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tražiti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utočište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Srbiji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omogućava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strancima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regularno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borave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Srbiji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dok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odluči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njihovom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zahtevu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Međutim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podaci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ukazuju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najveći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broj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lica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nikada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zatraži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azil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već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dalje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nastavlja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put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zemljama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šengenske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zone</w:t>
      </w:r>
      <w:r w:rsidRPr="00AB35EC">
        <w:rPr>
          <w:rFonts w:ascii="Arial" w:hAnsi="Arial" w:cs="Arial"/>
          <w:sz w:val="20"/>
          <w:szCs w:val="20"/>
          <w:lang w:val="sr-Cyrl-RS"/>
        </w:rPr>
        <w:t xml:space="preserve">. </w:t>
      </w: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Cyrl-RS"/>
        </w:rPr>
      </w:pPr>
      <w:r>
        <w:rPr>
          <w:lang w:val="sr-Cyrl-RS"/>
        </w:rPr>
        <w:t xml:space="preserve">U tabeli u nastavku teksta prikazana je statistika o zahtevima za azil od 2010. do polovine 2016. godine, prema podacima Kancelarije </w:t>
      </w:r>
      <w:r>
        <w:t>UNHCR</w:t>
      </w:r>
      <w:r>
        <w:rPr>
          <w:lang w:val="sr-Cyrl-RS"/>
        </w:rPr>
        <w:t xml:space="preserve"> u Beogradu.</w:t>
      </w:r>
    </w:p>
    <w:p w:rsidR="00FA17DE" w:rsidRPr="006F7017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Cyrl-RS"/>
        </w:rPr>
      </w:pPr>
    </w:p>
    <w:p w:rsidR="00FA17DE" w:rsidRDefault="00FA17DE" w:rsidP="00FA17DE">
      <w:pPr>
        <w:rPr>
          <w:lang w:val="sr-Cyrl-RS"/>
        </w:rPr>
      </w:pPr>
      <w:r>
        <w:rPr>
          <w:lang w:val="sr-Cyrl-RS"/>
        </w:rPr>
        <w:t>Tabela 3.:Broj tražilaca azila u Srbiji, 2010-2015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FA17DE" w:rsidTr="00FA17DE">
        <w:tc>
          <w:tcPr>
            <w:tcW w:w="462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godina/broj lica</w:t>
            </w:r>
          </w:p>
        </w:tc>
        <w:tc>
          <w:tcPr>
            <w:tcW w:w="4622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</w:p>
        </w:tc>
      </w:tr>
      <w:tr w:rsidR="00FA17DE" w:rsidTr="00FA17DE">
        <w:tc>
          <w:tcPr>
            <w:tcW w:w="462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2010</w:t>
            </w:r>
          </w:p>
        </w:tc>
        <w:tc>
          <w:tcPr>
            <w:tcW w:w="4622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522</w:t>
            </w:r>
          </w:p>
        </w:tc>
      </w:tr>
      <w:tr w:rsidR="00FA17DE" w:rsidTr="00FA17DE">
        <w:tc>
          <w:tcPr>
            <w:tcW w:w="462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2011</w:t>
            </w:r>
          </w:p>
        </w:tc>
        <w:tc>
          <w:tcPr>
            <w:tcW w:w="4622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3 132</w:t>
            </w:r>
          </w:p>
        </w:tc>
      </w:tr>
      <w:tr w:rsidR="00FA17DE" w:rsidTr="00FA17DE">
        <w:tc>
          <w:tcPr>
            <w:tcW w:w="462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4622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2 723</w:t>
            </w:r>
          </w:p>
        </w:tc>
      </w:tr>
      <w:tr w:rsidR="00FA17DE" w:rsidTr="00FA17DE">
        <w:tc>
          <w:tcPr>
            <w:tcW w:w="462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4622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5 066</w:t>
            </w:r>
          </w:p>
        </w:tc>
      </w:tr>
      <w:tr w:rsidR="00FA17DE" w:rsidTr="00FA17DE">
        <w:tc>
          <w:tcPr>
            <w:tcW w:w="462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4622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16 490</w:t>
            </w:r>
          </w:p>
        </w:tc>
      </w:tr>
      <w:tr w:rsidR="00FA17DE" w:rsidTr="00FA17DE">
        <w:tc>
          <w:tcPr>
            <w:tcW w:w="462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4622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335 246</w:t>
            </w:r>
          </w:p>
        </w:tc>
      </w:tr>
      <w:tr w:rsidR="00FA17DE" w:rsidTr="00FA17DE">
        <w:tc>
          <w:tcPr>
            <w:tcW w:w="4621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Jan-jun 2016</w:t>
            </w:r>
          </w:p>
        </w:tc>
        <w:tc>
          <w:tcPr>
            <w:tcW w:w="4622" w:type="dxa"/>
          </w:tcPr>
          <w:p w:rsidR="00FA17DE" w:rsidRDefault="00FA17DE" w:rsidP="00FA17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4 551</w:t>
            </w:r>
          </w:p>
        </w:tc>
      </w:tr>
    </w:tbl>
    <w:p w:rsidR="00FA17DE" w:rsidRDefault="00FA17DE" w:rsidP="00FA17DE">
      <w:pPr>
        <w:rPr>
          <w:lang w:val="sr-Cyrl-RS"/>
        </w:rPr>
      </w:pPr>
      <w:r>
        <w:rPr>
          <w:lang w:val="sr-Cyrl-RS"/>
        </w:rPr>
        <w:t xml:space="preserve">Izvor: </w:t>
      </w:r>
      <w:hyperlink r:id="rId14" w:history="1">
        <w:r w:rsidRPr="00351E56">
          <w:rPr>
            <w:rStyle w:val="Hyperlink"/>
            <w:lang w:val="sr-Cyrl-RS"/>
          </w:rPr>
          <w:t>http://www.unhcr.rs/dokumenti/statisktike/azil.html</w:t>
        </w:r>
      </w:hyperlink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lang w:val="sr-Cyrl-RS"/>
        </w:rPr>
      </w:pPr>
    </w:p>
    <w:p w:rsidR="00FA17DE" w:rsidRPr="00BD1638" w:rsidRDefault="00FA17DE" w:rsidP="00FA17DE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U</w:t>
      </w:r>
      <w:r w:rsidRPr="00824B92">
        <w:rPr>
          <w:lang w:val="sr-Cyrl-RS"/>
        </w:rPr>
        <w:t xml:space="preserve"> </w:t>
      </w:r>
      <w:r>
        <w:rPr>
          <w:lang w:val="sr-Cyrl-RS"/>
        </w:rPr>
        <w:t>prvih</w:t>
      </w:r>
      <w:r w:rsidRPr="00824B92">
        <w:rPr>
          <w:lang w:val="sr-Cyrl-RS"/>
        </w:rPr>
        <w:t xml:space="preserve"> </w:t>
      </w:r>
      <w:r>
        <w:rPr>
          <w:lang w:val="sr-Cyrl-RS"/>
        </w:rPr>
        <w:t>šest</w:t>
      </w:r>
      <w:r w:rsidRPr="00824B92">
        <w:rPr>
          <w:lang w:val="sr-Cyrl-RS"/>
        </w:rPr>
        <w:t xml:space="preserve"> </w:t>
      </w:r>
      <w:r>
        <w:rPr>
          <w:lang w:val="sr-Cyrl-RS"/>
        </w:rPr>
        <w:t>meseci</w:t>
      </w:r>
      <w:r w:rsidRPr="00824B92">
        <w:rPr>
          <w:lang w:val="sr-Cyrl-RS"/>
        </w:rPr>
        <w:t xml:space="preserve"> 2016. </w:t>
      </w:r>
      <w:r>
        <w:rPr>
          <w:lang w:val="sr-Cyrl-RS"/>
        </w:rPr>
        <w:t>godine</w:t>
      </w:r>
      <w:r w:rsidRPr="00824B92">
        <w:rPr>
          <w:lang w:val="sr-Cyrl-RS"/>
        </w:rPr>
        <w:t xml:space="preserve">, 4.551 </w:t>
      </w:r>
      <w:r>
        <w:rPr>
          <w:lang w:val="sr-Cyrl-RS"/>
        </w:rPr>
        <w:t>osoba</w:t>
      </w:r>
      <w:r w:rsidRPr="00824B92">
        <w:rPr>
          <w:lang w:val="sr-Cyrl-RS"/>
        </w:rPr>
        <w:t xml:space="preserve"> </w:t>
      </w:r>
      <w:r>
        <w:rPr>
          <w:lang w:val="sr-Cyrl-RS"/>
        </w:rPr>
        <w:t>je</w:t>
      </w:r>
      <w:r w:rsidRPr="00824B92">
        <w:rPr>
          <w:lang w:val="sr-Cyrl-RS"/>
        </w:rPr>
        <w:t xml:space="preserve"> </w:t>
      </w:r>
      <w:r>
        <w:rPr>
          <w:lang w:val="sr-Cyrl-RS"/>
        </w:rPr>
        <w:t>izrazila</w:t>
      </w:r>
      <w:r w:rsidRPr="00824B92">
        <w:rPr>
          <w:lang w:val="sr-Cyrl-RS"/>
        </w:rPr>
        <w:t xml:space="preserve"> </w:t>
      </w:r>
      <w:r>
        <w:rPr>
          <w:lang w:val="sr-Cyrl-RS"/>
        </w:rPr>
        <w:t>nameru</w:t>
      </w:r>
      <w:r w:rsidRPr="00824B92">
        <w:rPr>
          <w:lang w:val="sr-Cyrl-RS"/>
        </w:rPr>
        <w:t xml:space="preserve"> </w:t>
      </w:r>
      <w:r>
        <w:rPr>
          <w:lang w:val="sr-Cyrl-RS"/>
        </w:rPr>
        <w:t>da</w:t>
      </w:r>
      <w:r w:rsidRPr="00824B92">
        <w:rPr>
          <w:lang w:val="sr-Cyrl-RS"/>
        </w:rPr>
        <w:t xml:space="preserve"> </w:t>
      </w:r>
      <w:r>
        <w:rPr>
          <w:lang w:val="sr-Cyrl-RS"/>
        </w:rPr>
        <w:t>z</w:t>
      </w:r>
      <w:r>
        <w:t>a</w:t>
      </w:r>
      <w:r>
        <w:rPr>
          <w:lang w:val="sr-Cyrl-RS"/>
        </w:rPr>
        <w:t>traži</w:t>
      </w:r>
      <w:r w:rsidRPr="00824B92">
        <w:rPr>
          <w:lang w:val="sr-Cyrl-RS"/>
        </w:rPr>
        <w:t xml:space="preserve"> </w:t>
      </w:r>
      <w:r>
        <w:rPr>
          <w:lang w:val="sr-Cyrl-RS"/>
        </w:rPr>
        <w:t>azil</w:t>
      </w:r>
      <w:r w:rsidRPr="00824B92">
        <w:rPr>
          <w:lang w:val="sr-Cyrl-RS"/>
        </w:rPr>
        <w:t xml:space="preserve"> </w:t>
      </w:r>
      <w:r>
        <w:rPr>
          <w:lang w:val="sr-Cyrl-RS"/>
        </w:rPr>
        <w:t>u</w:t>
      </w:r>
      <w:r w:rsidRPr="00824B92">
        <w:rPr>
          <w:lang w:val="sr-Cyrl-RS"/>
        </w:rPr>
        <w:t xml:space="preserve"> </w:t>
      </w:r>
      <w:r>
        <w:rPr>
          <w:lang w:val="sr-Cyrl-RS"/>
        </w:rPr>
        <w:t>Srbiji</w:t>
      </w:r>
      <w:r w:rsidRPr="00824B92">
        <w:rPr>
          <w:lang w:val="sr-Cyrl-RS"/>
        </w:rPr>
        <w:t xml:space="preserve">, </w:t>
      </w:r>
      <w:r>
        <w:rPr>
          <w:lang w:val="sr-Cyrl-RS"/>
        </w:rPr>
        <w:t>samo</w:t>
      </w:r>
      <w:r w:rsidRPr="00824B92">
        <w:rPr>
          <w:lang w:val="sr-Cyrl-RS"/>
        </w:rPr>
        <w:t xml:space="preserve"> 365 </w:t>
      </w:r>
      <w:r>
        <w:rPr>
          <w:lang w:val="sr-Cyrl-RS"/>
        </w:rPr>
        <w:t>je</w:t>
      </w:r>
      <w:r w:rsidRPr="00824B92">
        <w:rPr>
          <w:lang w:val="sr-Cyrl-RS"/>
        </w:rPr>
        <w:t xml:space="preserve"> </w:t>
      </w:r>
      <w:r>
        <w:rPr>
          <w:lang w:val="sr-Cyrl-RS"/>
        </w:rPr>
        <w:t>podnelo</w:t>
      </w:r>
      <w:r w:rsidRPr="00824B92">
        <w:rPr>
          <w:lang w:val="sr-Cyrl-RS"/>
        </w:rPr>
        <w:t xml:space="preserve"> </w:t>
      </w:r>
      <w:r>
        <w:rPr>
          <w:lang w:val="sr-Cyrl-RS"/>
        </w:rPr>
        <w:t>zahtev</w:t>
      </w:r>
      <w:r w:rsidRPr="00824B92">
        <w:rPr>
          <w:lang w:val="sr-Cyrl-RS"/>
        </w:rPr>
        <w:t xml:space="preserve"> </w:t>
      </w:r>
      <w:r>
        <w:rPr>
          <w:lang w:val="sr-Cyrl-RS"/>
        </w:rPr>
        <w:t>za</w:t>
      </w:r>
      <w:r w:rsidRPr="00824B92">
        <w:rPr>
          <w:lang w:val="sr-Cyrl-RS"/>
        </w:rPr>
        <w:t xml:space="preserve"> </w:t>
      </w:r>
      <w:r>
        <w:rPr>
          <w:lang w:val="sr-Cyrl-RS"/>
        </w:rPr>
        <w:t>azil</w:t>
      </w:r>
      <w:r w:rsidRPr="00824B92">
        <w:rPr>
          <w:lang w:val="sr-Cyrl-RS"/>
        </w:rPr>
        <w:t xml:space="preserve"> </w:t>
      </w:r>
      <w:r>
        <w:rPr>
          <w:lang w:val="sr-Cyrl-RS"/>
        </w:rPr>
        <w:t>pred</w:t>
      </w:r>
      <w:r w:rsidRPr="00824B92">
        <w:rPr>
          <w:lang w:val="sr-Cyrl-RS"/>
        </w:rPr>
        <w:t xml:space="preserve"> </w:t>
      </w:r>
      <w:r>
        <w:rPr>
          <w:lang w:val="sr-Cyrl-RS"/>
        </w:rPr>
        <w:t>službenicima</w:t>
      </w:r>
      <w:r w:rsidRPr="00824B92">
        <w:rPr>
          <w:lang w:val="sr-Cyrl-RS"/>
        </w:rPr>
        <w:t xml:space="preserve"> </w:t>
      </w:r>
      <w:r>
        <w:rPr>
          <w:lang w:val="sr-Cyrl-RS"/>
        </w:rPr>
        <w:t>Kancelarije</w:t>
      </w:r>
      <w:r w:rsidRPr="00824B92">
        <w:rPr>
          <w:lang w:val="sr-Cyrl-RS"/>
        </w:rPr>
        <w:t xml:space="preserve"> </w:t>
      </w:r>
      <w:r>
        <w:rPr>
          <w:lang w:val="sr-Cyrl-RS"/>
        </w:rPr>
        <w:t>za</w:t>
      </w:r>
      <w:r w:rsidRPr="00824B92">
        <w:rPr>
          <w:lang w:val="sr-Cyrl-RS"/>
        </w:rPr>
        <w:t xml:space="preserve"> </w:t>
      </w:r>
      <w:r>
        <w:rPr>
          <w:lang w:val="sr-Cyrl-RS"/>
        </w:rPr>
        <w:t>azil</w:t>
      </w:r>
      <w:r w:rsidRPr="00824B92">
        <w:rPr>
          <w:lang w:val="sr-Cyrl-RS"/>
        </w:rPr>
        <w:t xml:space="preserve">, </w:t>
      </w:r>
      <w:r>
        <w:rPr>
          <w:lang w:val="sr-Cyrl-RS"/>
        </w:rPr>
        <w:t>a</w:t>
      </w:r>
      <w:r w:rsidRPr="00824B92">
        <w:rPr>
          <w:lang w:val="sr-Cyrl-RS"/>
        </w:rPr>
        <w:t xml:space="preserve"> 98 </w:t>
      </w:r>
      <w:r>
        <w:rPr>
          <w:lang w:val="sr-Cyrl-RS"/>
        </w:rPr>
        <w:t>ih</w:t>
      </w:r>
      <w:r w:rsidRPr="00824B92">
        <w:rPr>
          <w:lang w:val="sr-Cyrl-RS"/>
        </w:rPr>
        <w:t xml:space="preserve"> </w:t>
      </w:r>
      <w:r>
        <w:rPr>
          <w:lang w:val="sr-Cyrl-RS"/>
        </w:rPr>
        <w:t>je</w:t>
      </w:r>
      <w:r w:rsidRPr="00824B92">
        <w:rPr>
          <w:lang w:val="sr-Cyrl-RS"/>
        </w:rPr>
        <w:t xml:space="preserve"> </w:t>
      </w:r>
      <w:r>
        <w:rPr>
          <w:lang w:val="sr-Cyrl-RS"/>
        </w:rPr>
        <w:t>ostalo</w:t>
      </w:r>
      <w:r w:rsidRPr="00824B92">
        <w:rPr>
          <w:lang w:val="sr-Cyrl-RS"/>
        </w:rPr>
        <w:t xml:space="preserve"> </w:t>
      </w:r>
      <w:r>
        <w:rPr>
          <w:lang w:val="sr-Cyrl-RS"/>
        </w:rPr>
        <w:t>u</w:t>
      </w:r>
      <w:r w:rsidRPr="00824B92">
        <w:rPr>
          <w:lang w:val="sr-Cyrl-RS"/>
        </w:rPr>
        <w:t xml:space="preserve"> </w:t>
      </w:r>
      <w:r>
        <w:rPr>
          <w:lang w:val="sr-Cyrl-RS"/>
        </w:rPr>
        <w:t>Srbiji</w:t>
      </w:r>
      <w:r w:rsidRPr="00824B92">
        <w:rPr>
          <w:lang w:val="sr-Cyrl-RS"/>
        </w:rPr>
        <w:t xml:space="preserve"> </w:t>
      </w:r>
      <w:r>
        <w:rPr>
          <w:lang w:val="sr-Cyrl-RS"/>
        </w:rPr>
        <w:t>do</w:t>
      </w:r>
      <w:r w:rsidRPr="00824B92">
        <w:rPr>
          <w:lang w:val="sr-Cyrl-RS"/>
        </w:rPr>
        <w:t xml:space="preserve"> </w:t>
      </w:r>
      <w:r>
        <w:rPr>
          <w:lang w:val="sr-Cyrl-RS"/>
        </w:rPr>
        <w:t>saslušanja</w:t>
      </w:r>
      <w:r w:rsidRPr="00824B92">
        <w:rPr>
          <w:lang w:val="sr-Cyrl-RS"/>
        </w:rPr>
        <w:t xml:space="preserve">. </w:t>
      </w:r>
      <w:r>
        <w:rPr>
          <w:lang w:val="sr-Cyrl-RS"/>
        </w:rPr>
        <w:t>Obustavljeni</w:t>
      </w:r>
      <w:r w:rsidRPr="00824B92">
        <w:rPr>
          <w:lang w:val="sr-Cyrl-RS"/>
        </w:rPr>
        <w:t xml:space="preserve"> </w:t>
      </w:r>
      <w:r>
        <w:rPr>
          <w:lang w:val="sr-Cyrl-RS"/>
        </w:rPr>
        <w:t>su</w:t>
      </w:r>
      <w:r w:rsidRPr="00824B92">
        <w:rPr>
          <w:lang w:val="sr-Cyrl-RS"/>
        </w:rPr>
        <w:t xml:space="preserve"> </w:t>
      </w:r>
      <w:r>
        <w:rPr>
          <w:lang w:val="sr-Cyrl-RS"/>
        </w:rPr>
        <w:t>postupci</w:t>
      </w:r>
      <w:r w:rsidRPr="00824B92">
        <w:rPr>
          <w:lang w:val="sr-Cyrl-RS"/>
        </w:rPr>
        <w:t xml:space="preserve"> </w:t>
      </w:r>
      <w:r>
        <w:rPr>
          <w:lang w:val="sr-Cyrl-RS"/>
        </w:rPr>
        <w:t>po</w:t>
      </w:r>
      <w:r w:rsidRPr="00824B92">
        <w:rPr>
          <w:lang w:val="sr-Cyrl-RS"/>
        </w:rPr>
        <w:t xml:space="preserve"> </w:t>
      </w:r>
      <w:r>
        <w:rPr>
          <w:lang w:val="sr-Cyrl-RS"/>
        </w:rPr>
        <w:t>zahtevima</w:t>
      </w:r>
      <w:r w:rsidRPr="00824B92">
        <w:rPr>
          <w:lang w:val="sr-Cyrl-RS"/>
        </w:rPr>
        <w:t xml:space="preserve"> </w:t>
      </w:r>
      <w:r>
        <w:rPr>
          <w:lang w:val="sr-Cyrl-RS"/>
        </w:rPr>
        <w:t>u</w:t>
      </w:r>
      <w:r w:rsidRPr="00824B92">
        <w:rPr>
          <w:lang w:val="sr-Cyrl-RS"/>
        </w:rPr>
        <w:t xml:space="preserve"> 299 </w:t>
      </w:r>
      <w:r>
        <w:rPr>
          <w:lang w:val="sr-Cyrl-RS"/>
        </w:rPr>
        <w:t>slučaja</w:t>
      </w:r>
      <w:r w:rsidRPr="00824B92">
        <w:rPr>
          <w:lang w:val="sr-Cyrl-RS"/>
        </w:rPr>
        <w:t xml:space="preserve">, </w:t>
      </w:r>
      <w:r>
        <w:rPr>
          <w:lang w:val="sr-Cyrl-RS"/>
        </w:rPr>
        <w:t>najčešće</w:t>
      </w:r>
      <w:r w:rsidRPr="00824B92">
        <w:rPr>
          <w:lang w:val="sr-Cyrl-RS"/>
        </w:rPr>
        <w:t xml:space="preserve"> </w:t>
      </w:r>
      <w:r>
        <w:rPr>
          <w:lang w:val="sr-Cyrl-RS"/>
        </w:rPr>
        <w:t>zbog</w:t>
      </w:r>
      <w:r w:rsidRPr="00824B92">
        <w:rPr>
          <w:lang w:val="sr-Cyrl-RS"/>
        </w:rPr>
        <w:t xml:space="preserve"> </w:t>
      </w:r>
      <w:r>
        <w:rPr>
          <w:lang w:val="sr-Cyrl-RS"/>
        </w:rPr>
        <w:t>toga</w:t>
      </w:r>
      <w:r w:rsidRPr="00824B92">
        <w:rPr>
          <w:lang w:val="sr-Cyrl-RS"/>
        </w:rPr>
        <w:t xml:space="preserve"> </w:t>
      </w:r>
      <w:r>
        <w:rPr>
          <w:lang w:val="sr-Cyrl-RS"/>
        </w:rPr>
        <w:t>što</w:t>
      </w:r>
      <w:r w:rsidRPr="00824B92">
        <w:rPr>
          <w:lang w:val="sr-Cyrl-RS"/>
        </w:rPr>
        <w:t xml:space="preserve"> </w:t>
      </w:r>
      <w:r>
        <w:rPr>
          <w:lang w:val="sr-Cyrl-RS"/>
        </w:rPr>
        <w:t>su</w:t>
      </w:r>
      <w:r w:rsidRPr="00824B92">
        <w:rPr>
          <w:lang w:val="sr-Cyrl-RS"/>
        </w:rPr>
        <w:t xml:space="preserve"> </w:t>
      </w:r>
      <w:r>
        <w:rPr>
          <w:lang w:val="sr-Cyrl-RS"/>
        </w:rPr>
        <w:t>tražioci</w:t>
      </w:r>
      <w:r w:rsidRPr="00824B92">
        <w:rPr>
          <w:lang w:val="sr-Cyrl-RS"/>
        </w:rPr>
        <w:t xml:space="preserve"> </w:t>
      </w:r>
      <w:r>
        <w:rPr>
          <w:lang w:val="sr-Cyrl-RS"/>
        </w:rPr>
        <w:t>azila</w:t>
      </w:r>
      <w:r w:rsidRPr="00824B92">
        <w:rPr>
          <w:lang w:val="sr-Cyrl-RS"/>
        </w:rPr>
        <w:t xml:space="preserve"> </w:t>
      </w:r>
      <w:r>
        <w:rPr>
          <w:lang w:val="sr-Cyrl-RS"/>
        </w:rPr>
        <w:t>u</w:t>
      </w:r>
      <w:r w:rsidRPr="00824B92">
        <w:rPr>
          <w:lang w:val="sr-Cyrl-RS"/>
        </w:rPr>
        <w:t xml:space="preserve"> </w:t>
      </w:r>
      <w:r>
        <w:rPr>
          <w:lang w:val="sr-Cyrl-RS"/>
        </w:rPr>
        <w:t>međuvremenu</w:t>
      </w:r>
      <w:r w:rsidRPr="00824B92">
        <w:rPr>
          <w:lang w:val="sr-Cyrl-RS"/>
        </w:rPr>
        <w:t xml:space="preserve"> </w:t>
      </w:r>
      <w:r>
        <w:rPr>
          <w:lang w:val="sr-Cyrl-RS"/>
        </w:rPr>
        <w:t>napustili</w:t>
      </w:r>
      <w:r w:rsidRPr="00824B92">
        <w:rPr>
          <w:lang w:val="sr-Cyrl-RS"/>
        </w:rPr>
        <w:t xml:space="preserve"> </w:t>
      </w:r>
      <w:r>
        <w:rPr>
          <w:lang w:val="sr-Cyrl-RS"/>
        </w:rPr>
        <w:t>Srbiju</w:t>
      </w:r>
      <w:r w:rsidRPr="00824B92">
        <w:rPr>
          <w:lang w:val="sr-Cyrl-RS"/>
        </w:rPr>
        <w:t xml:space="preserve"> </w:t>
      </w:r>
      <w:r>
        <w:rPr>
          <w:lang w:val="sr-Cyrl-RS"/>
        </w:rPr>
        <w:t>ili</w:t>
      </w:r>
      <w:r w:rsidRPr="00824B92">
        <w:rPr>
          <w:lang w:val="sr-Cyrl-RS"/>
        </w:rPr>
        <w:t xml:space="preserve"> </w:t>
      </w:r>
      <w:r>
        <w:rPr>
          <w:lang w:val="sr-Cyrl-RS"/>
        </w:rPr>
        <w:t>su</w:t>
      </w:r>
      <w:r w:rsidRPr="00824B92">
        <w:rPr>
          <w:lang w:val="sr-Cyrl-RS"/>
        </w:rPr>
        <w:t xml:space="preserve"> </w:t>
      </w:r>
      <w:r>
        <w:rPr>
          <w:lang w:val="sr-Cyrl-RS"/>
        </w:rPr>
        <w:t>prekršili</w:t>
      </w:r>
      <w:r w:rsidRPr="00824B92">
        <w:rPr>
          <w:lang w:val="sr-Cyrl-RS"/>
        </w:rPr>
        <w:t xml:space="preserve"> </w:t>
      </w:r>
      <w:r>
        <w:rPr>
          <w:lang w:val="sr-Cyrl-RS"/>
        </w:rPr>
        <w:t>pravila</w:t>
      </w:r>
      <w:r w:rsidRPr="00824B92">
        <w:rPr>
          <w:lang w:val="sr-Cyrl-RS"/>
        </w:rPr>
        <w:t xml:space="preserve"> </w:t>
      </w:r>
      <w:r>
        <w:rPr>
          <w:lang w:val="sr-Cyrl-RS"/>
        </w:rPr>
        <w:t>procedure</w:t>
      </w:r>
      <w:r w:rsidRPr="00824B92">
        <w:rPr>
          <w:lang w:val="sr-Cyrl-RS"/>
        </w:rPr>
        <w:t xml:space="preserve">. </w:t>
      </w:r>
      <w:r>
        <w:rPr>
          <w:lang w:val="sr-Cyrl-RS"/>
        </w:rPr>
        <w:t>Odbačeni</w:t>
      </w:r>
      <w:r w:rsidRPr="00824B92">
        <w:rPr>
          <w:lang w:val="sr-Cyrl-RS"/>
        </w:rPr>
        <w:t xml:space="preserve"> </w:t>
      </w:r>
      <w:r>
        <w:rPr>
          <w:lang w:val="sr-Cyrl-RS"/>
        </w:rPr>
        <w:t>su</w:t>
      </w:r>
      <w:r w:rsidRPr="00824B92">
        <w:rPr>
          <w:lang w:val="sr-Cyrl-RS"/>
        </w:rPr>
        <w:t xml:space="preserve"> </w:t>
      </w:r>
      <w:r>
        <w:rPr>
          <w:lang w:val="sr-Cyrl-RS"/>
        </w:rPr>
        <w:t>zahtevi</w:t>
      </w:r>
      <w:r w:rsidRPr="00824B92">
        <w:rPr>
          <w:lang w:val="sr-Cyrl-RS"/>
        </w:rPr>
        <w:t xml:space="preserve"> 23 </w:t>
      </w:r>
      <w:r>
        <w:rPr>
          <w:lang w:val="sr-Cyrl-RS"/>
        </w:rPr>
        <w:t>tražioca</w:t>
      </w:r>
      <w:r w:rsidRPr="00824B92">
        <w:rPr>
          <w:lang w:val="sr-Cyrl-RS"/>
        </w:rPr>
        <w:t xml:space="preserve"> </w:t>
      </w:r>
      <w:r>
        <w:rPr>
          <w:lang w:val="sr-Cyrl-RS"/>
        </w:rPr>
        <w:t>azila</w:t>
      </w:r>
      <w:r w:rsidRPr="00824B92">
        <w:rPr>
          <w:lang w:val="sr-Cyrl-RS"/>
        </w:rPr>
        <w:t xml:space="preserve">, </w:t>
      </w:r>
      <w:r>
        <w:rPr>
          <w:lang w:val="sr-Cyrl-RS"/>
        </w:rPr>
        <w:t>među</w:t>
      </w:r>
      <w:r w:rsidRPr="00824B92">
        <w:rPr>
          <w:lang w:val="sr-Cyrl-RS"/>
        </w:rPr>
        <w:t xml:space="preserve"> </w:t>
      </w:r>
      <w:r>
        <w:rPr>
          <w:lang w:val="sr-Cyrl-RS"/>
        </w:rPr>
        <w:t>kojima</w:t>
      </w:r>
      <w:r w:rsidRPr="00824B92">
        <w:rPr>
          <w:lang w:val="sr-Cyrl-RS"/>
        </w:rPr>
        <w:t xml:space="preserve"> </w:t>
      </w:r>
      <w:r>
        <w:rPr>
          <w:lang w:val="sr-Cyrl-RS"/>
        </w:rPr>
        <w:t>je</w:t>
      </w:r>
      <w:r w:rsidRPr="00824B92">
        <w:rPr>
          <w:lang w:val="sr-Cyrl-RS"/>
        </w:rPr>
        <w:t xml:space="preserve"> </w:t>
      </w:r>
      <w:r>
        <w:rPr>
          <w:lang w:val="sr-Cyrl-RS"/>
        </w:rPr>
        <w:t>najviše</w:t>
      </w:r>
      <w:r w:rsidRPr="00824B92">
        <w:rPr>
          <w:lang w:val="sr-Cyrl-RS"/>
        </w:rPr>
        <w:t xml:space="preserve"> </w:t>
      </w:r>
      <w:r>
        <w:rPr>
          <w:lang w:val="sr-Cyrl-RS"/>
        </w:rPr>
        <w:t>državljana</w:t>
      </w:r>
      <w:r w:rsidRPr="00824B92">
        <w:rPr>
          <w:lang w:val="sr-Cyrl-RS"/>
        </w:rPr>
        <w:t xml:space="preserve"> </w:t>
      </w:r>
      <w:r>
        <w:rPr>
          <w:lang w:val="sr-Cyrl-RS"/>
        </w:rPr>
        <w:t>Libije</w:t>
      </w:r>
      <w:r w:rsidRPr="00824B92">
        <w:rPr>
          <w:lang w:val="sr-Cyrl-RS"/>
        </w:rPr>
        <w:t xml:space="preserve">, </w:t>
      </w:r>
      <w:r>
        <w:rPr>
          <w:lang w:val="sr-Cyrl-RS"/>
        </w:rPr>
        <w:t>a</w:t>
      </w:r>
      <w:r w:rsidRPr="00824B92">
        <w:rPr>
          <w:lang w:val="sr-Cyrl-RS"/>
        </w:rPr>
        <w:t xml:space="preserve"> </w:t>
      </w:r>
      <w:r>
        <w:rPr>
          <w:lang w:val="sr-Cyrl-RS"/>
        </w:rPr>
        <w:t>donete</w:t>
      </w:r>
      <w:r w:rsidRPr="00824B92">
        <w:rPr>
          <w:lang w:val="sr-Cyrl-RS"/>
        </w:rPr>
        <w:t xml:space="preserve"> </w:t>
      </w:r>
      <w:r>
        <w:rPr>
          <w:lang w:val="sr-Cyrl-RS"/>
        </w:rPr>
        <w:t>su</w:t>
      </w:r>
      <w:r w:rsidRPr="00824B92">
        <w:rPr>
          <w:lang w:val="sr-Cyrl-RS"/>
        </w:rPr>
        <w:t xml:space="preserve"> </w:t>
      </w:r>
      <w:r>
        <w:rPr>
          <w:lang w:val="sr-Cyrl-RS"/>
        </w:rPr>
        <w:t>odbijajuće</w:t>
      </w:r>
      <w:r w:rsidRPr="00824B92">
        <w:rPr>
          <w:lang w:val="sr-Cyrl-RS"/>
        </w:rPr>
        <w:t xml:space="preserve"> </w:t>
      </w:r>
      <w:r>
        <w:rPr>
          <w:lang w:val="sr-Cyrl-RS"/>
        </w:rPr>
        <w:t>odluke</w:t>
      </w:r>
      <w:r w:rsidRPr="00824B92">
        <w:rPr>
          <w:lang w:val="sr-Cyrl-RS"/>
        </w:rPr>
        <w:t xml:space="preserve"> </w:t>
      </w:r>
      <w:r>
        <w:rPr>
          <w:lang w:val="sr-Cyrl-RS"/>
        </w:rPr>
        <w:t>u</w:t>
      </w:r>
      <w:r w:rsidRPr="00824B92">
        <w:rPr>
          <w:lang w:val="sr-Cyrl-RS"/>
        </w:rPr>
        <w:t xml:space="preserve"> </w:t>
      </w:r>
      <w:r>
        <w:rPr>
          <w:lang w:val="sr-Cyrl-RS"/>
        </w:rPr>
        <w:t>odnosu</w:t>
      </w:r>
      <w:r w:rsidRPr="00824B92">
        <w:rPr>
          <w:lang w:val="sr-Cyrl-RS"/>
        </w:rPr>
        <w:t xml:space="preserve"> </w:t>
      </w:r>
      <w:r>
        <w:rPr>
          <w:lang w:val="sr-Cyrl-RS"/>
        </w:rPr>
        <w:t>na</w:t>
      </w:r>
      <w:r w:rsidRPr="00824B92">
        <w:rPr>
          <w:lang w:val="sr-Cyrl-RS"/>
        </w:rPr>
        <w:t xml:space="preserve"> 26 </w:t>
      </w:r>
      <w:r>
        <w:rPr>
          <w:lang w:val="sr-Cyrl-RS"/>
        </w:rPr>
        <w:t>tražilaca</w:t>
      </w:r>
      <w:r w:rsidRPr="00824B92">
        <w:rPr>
          <w:lang w:val="sr-Cyrl-RS"/>
        </w:rPr>
        <w:t xml:space="preserve"> </w:t>
      </w:r>
      <w:r>
        <w:rPr>
          <w:lang w:val="sr-Cyrl-RS"/>
        </w:rPr>
        <w:t>azila.</w:t>
      </w:r>
      <w:r>
        <w:rPr>
          <w:rStyle w:val="FootnoteReference"/>
          <w:lang w:val="sr-Cyrl-RS"/>
        </w:rPr>
        <w:footnoteReference w:id="20"/>
      </w:r>
      <w:r>
        <w:rPr>
          <w:lang w:val="sr-Cyrl-RS"/>
        </w:rPr>
        <w:t xml:space="preserve"> </w:t>
      </w:r>
      <w:r>
        <w:rPr>
          <w:color w:val="222222"/>
          <w:lang w:val="sr-Cyrl-RS"/>
        </w:rPr>
        <w:t>Prema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najnovijim podacima Kancelarije za</w:t>
      </w:r>
      <w:r w:rsidRPr="00803B36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azil</w:t>
      </w:r>
      <w:r w:rsidRPr="00803B36">
        <w:rPr>
          <w:rStyle w:val="FootnoteReference"/>
          <w:color w:val="222222"/>
          <w:lang w:val="sr-Cyrl-RS"/>
        </w:rPr>
        <w:footnoteReference w:id="21"/>
      </w:r>
      <w:r w:rsidRPr="00803B36">
        <w:rPr>
          <w:color w:val="222222"/>
          <w:lang w:val="sr-Cyrl-RS"/>
        </w:rPr>
        <w:t xml:space="preserve"> </w:t>
      </w:r>
      <w:r>
        <w:rPr>
          <w:lang w:val="sr-Cyrl-RS"/>
        </w:rPr>
        <w:t>u</w:t>
      </w:r>
      <w:r w:rsidRPr="00803B36">
        <w:rPr>
          <w:lang w:val="sr-Cyrl-RS"/>
        </w:rPr>
        <w:t xml:space="preserve"> </w:t>
      </w:r>
      <w:r>
        <w:rPr>
          <w:lang w:val="sr-Cyrl-RS"/>
        </w:rPr>
        <w:t>septembru ove godine</w:t>
      </w:r>
      <w:r w:rsidRPr="00803B36">
        <w:rPr>
          <w:lang w:val="sr-Cyrl-RS"/>
        </w:rPr>
        <w:t xml:space="preserve"> 951 </w:t>
      </w:r>
      <w:r>
        <w:rPr>
          <w:lang w:val="sr-Cyrl-RS"/>
        </w:rPr>
        <w:t>osoba</w:t>
      </w:r>
      <w:r w:rsidRPr="00803B36">
        <w:rPr>
          <w:lang w:val="sr-Cyrl-RS"/>
        </w:rPr>
        <w:t xml:space="preserve"> </w:t>
      </w:r>
      <w:r>
        <w:rPr>
          <w:lang w:val="sr-Cyrl-RS"/>
        </w:rPr>
        <w:t>je izrazila</w:t>
      </w:r>
      <w:r w:rsidRPr="00803B36">
        <w:rPr>
          <w:lang w:val="sr-Cyrl-RS"/>
        </w:rPr>
        <w:t xml:space="preserve"> </w:t>
      </w:r>
      <w:r>
        <w:rPr>
          <w:lang w:val="sr-Cyrl-RS"/>
        </w:rPr>
        <w:lastRenderedPageBreak/>
        <w:t>nameru</w:t>
      </w:r>
      <w:r w:rsidRPr="00803B36">
        <w:rPr>
          <w:lang w:val="sr-Cyrl-RS"/>
        </w:rPr>
        <w:t xml:space="preserve"> </w:t>
      </w:r>
      <w:r>
        <w:rPr>
          <w:lang w:val="sr-Cyrl-RS"/>
        </w:rPr>
        <w:t>da</w:t>
      </w:r>
      <w:r w:rsidRPr="00803B36">
        <w:rPr>
          <w:lang w:val="sr-Cyrl-RS"/>
        </w:rPr>
        <w:t xml:space="preserve"> </w:t>
      </w:r>
      <w:r>
        <w:rPr>
          <w:lang w:val="sr-Cyrl-RS"/>
        </w:rPr>
        <w:t>traži</w:t>
      </w:r>
      <w:r w:rsidRPr="00803B36">
        <w:rPr>
          <w:lang w:val="sr-Cyrl-RS"/>
        </w:rPr>
        <w:t xml:space="preserve"> </w:t>
      </w:r>
      <w:r>
        <w:rPr>
          <w:lang w:val="sr-Cyrl-RS"/>
        </w:rPr>
        <w:t>azil</w:t>
      </w:r>
      <w:r w:rsidRPr="00803B36">
        <w:rPr>
          <w:lang w:val="sr-Cyrl-RS"/>
        </w:rPr>
        <w:t xml:space="preserve"> </w:t>
      </w:r>
      <w:r>
        <w:rPr>
          <w:lang w:val="sr-Cyrl-RS"/>
        </w:rPr>
        <w:t>u</w:t>
      </w:r>
      <w:r w:rsidRPr="00803B36">
        <w:rPr>
          <w:lang w:val="sr-Cyrl-RS"/>
        </w:rPr>
        <w:t xml:space="preserve"> </w:t>
      </w:r>
      <w:r>
        <w:rPr>
          <w:lang w:val="sr-Cyrl-RS"/>
        </w:rPr>
        <w:t>Srbiji</w:t>
      </w:r>
      <w:r w:rsidRPr="00803B36">
        <w:rPr>
          <w:lang w:val="sr-Cyrl-RS"/>
        </w:rPr>
        <w:t xml:space="preserve">, </w:t>
      </w:r>
      <w:r>
        <w:rPr>
          <w:lang w:val="sr-Cyrl-RS"/>
        </w:rPr>
        <w:t>od čega su najbrojniji državljani Avganistana i Sirije</w:t>
      </w:r>
      <w:r w:rsidRPr="00803B36">
        <w:rPr>
          <w:lang w:val="sr-Cyrl-RS"/>
        </w:rPr>
        <w:t>. 95</w:t>
      </w:r>
      <w:r>
        <w:rPr>
          <w:lang w:val="sr-Cyrl-RS"/>
        </w:rPr>
        <w:t>%</w:t>
      </w:r>
      <w:r w:rsidRPr="00803B36">
        <w:rPr>
          <w:lang w:val="sr-Cyrl-RS"/>
        </w:rPr>
        <w:t xml:space="preserve"> </w:t>
      </w:r>
      <w:r>
        <w:rPr>
          <w:lang w:val="sr-Cyrl-RS"/>
        </w:rPr>
        <w:t>namera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</w:t>
      </w:r>
      <w:r>
        <w:rPr>
          <w:lang w:val="sr-Cyrl-RS"/>
        </w:rPr>
        <w:t>traženje</w:t>
      </w:r>
      <w:r w:rsidRPr="00803B36">
        <w:rPr>
          <w:lang w:val="sr-Cyrl-RS"/>
        </w:rPr>
        <w:t xml:space="preserve"> </w:t>
      </w:r>
      <w:r>
        <w:rPr>
          <w:lang w:val="sr-Cyrl-RS"/>
        </w:rPr>
        <w:t>azila</w:t>
      </w:r>
      <w:r w:rsidRPr="00803B36">
        <w:rPr>
          <w:lang w:val="sr-Cyrl-RS"/>
        </w:rPr>
        <w:t xml:space="preserve"> </w:t>
      </w:r>
      <w:r>
        <w:rPr>
          <w:lang w:val="sr-Cyrl-RS"/>
        </w:rPr>
        <w:t>izraženo</w:t>
      </w:r>
      <w:r w:rsidRPr="00803B36">
        <w:rPr>
          <w:lang w:val="sr-Cyrl-RS"/>
        </w:rPr>
        <w:t xml:space="preserve"> </w:t>
      </w:r>
      <w:r>
        <w:rPr>
          <w:lang w:val="sr-Cyrl-RS"/>
        </w:rPr>
        <w:t>je</w:t>
      </w:r>
      <w:r w:rsidRPr="00803B36">
        <w:rPr>
          <w:lang w:val="sr-Cyrl-RS"/>
        </w:rPr>
        <w:t xml:space="preserve"> </w:t>
      </w:r>
      <w:r>
        <w:rPr>
          <w:lang w:val="sr-Cyrl-RS"/>
        </w:rPr>
        <w:t>u</w:t>
      </w:r>
      <w:r w:rsidRPr="00803B36">
        <w:rPr>
          <w:lang w:val="sr-Cyrl-RS"/>
        </w:rPr>
        <w:t xml:space="preserve"> </w:t>
      </w:r>
      <w:r>
        <w:rPr>
          <w:lang w:val="sr-Cyrl-RS"/>
        </w:rPr>
        <w:t>područnim</w:t>
      </w:r>
      <w:r w:rsidRPr="00803B36">
        <w:rPr>
          <w:lang w:val="sr-Cyrl-RS"/>
        </w:rPr>
        <w:t xml:space="preserve"> </w:t>
      </w:r>
      <w:r>
        <w:rPr>
          <w:lang w:val="sr-Cyrl-RS"/>
        </w:rPr>
        <w:t>policijskim</w:t>
      </w:r>
      <w:r w:rsidRPr="00803B36">
        <w:rPr>
          <w:lang w:val="sr-Cyrl-RS"/>
        </w:rPr>
        <w:t xml:space="preserve"> </w:t>
      </w:r>
      <w:r>
        <w:rPr>
          <w:lang w:val="sr-Cyrl-RS"/>
        </w:rPr>
        <w:t>upravama</w:t>
      </w:r>
      <w:r w:rsidRPr="00803B36">
        <w:rPr>
          <w:lang w:val="sr-Cyrl-RS"/>
        </w:rPr>
        <w:t xml:space="preserve">, </w:t>
      </w:r>
      <w:r>
        <w:rPr>
          <w:lang w:val="sr-Cyrl-RS"/>
        </w:rPr>
        <w:t>a</w:t>
      </w:r>
      <w:r w:rsidRPr="00803B36">
        <w:rPr>
          <w:lang w:val="sr-Cyrl-RS"/>
        </w:rPr>
        <w:t xml:space="preserve"> 5</w:t>
      </w:r>
      <w:r>
        <w:rPr>
          <w:lang w:val="sr-Cyrl-RS"/>
        </w:rPr>
        <w:t>% na</w:t>
      </w:r>
      <w:r w:rsidRPr="00803B36">
        <w:rPr>
          <w:lang w:val="sr-Cyrl-RS"/>
        </w:rPr>
        <w:t xml:space="preserve"> </w:t>
      </w:r>
      <w:r>
        <w:rPr>
          <w:lang w:val="sr-Cyrl-RS"/>
        </w:rPr>
        <w:t>graničnim</w:t>
      </w:r>
      <w:r w:rsidRPr="00803B36">
        <w:rPr>
          <w:lang w:val="sr-Cyrl-RS"/>
        </w:rPr>
        <w:t xml:space="preserve"> </w:t>
      </w:r>
      <w:r>
        <w:rPr>
          <w:lang w:val="sr-Cyrl-RS"/>
        </w:rPr>
        <w:t>prelazima</w:t>
      </w:r>
      <w:r w:rsidRPr="00803B36">
        <w:rPr>
          <w:lang w:val="sr-Cyrl-RS"/>
        </w:rPr>
        <w:t xml:space="preserve">. </w:t>
      </w:r>
      <w:r>
        <w:rPr>
          <w:lang w:val="sr-Cyrl-RS"/>
        </w:rPr>
        <w:t>Nameru</w:t>
      </w:r>
      <w:r w:rsidRPr="00803B36">
        <w:rPr>
          <w:lang w:val="sr-Cyrl-RS"/>
        </w:rPr>
        <w:t xml:space="preserve"> </w:t>
      </w:r>
      <w:r>
        <w:rPr>
          <w:lang w:val="sr-Cyrl-RS"/>
        </w:rPr>
        <w:t>da</w:t>
      </w:r>
      <w:r w:rsidRPr="00803B36">
        <w:rPr>
          <w:lang w:val="sr-Cyrl-RS"/>
        </w:rPr>
        <w:t xml:space="preserve"> </w:t>
      </w:r>
      <w:r>
        <w:rPr>
          <w:lang w:val="sr-Cyrl-RS"/>
        </w:rPr>
        <w:t>zatraži</w:t>
      </w:r>
      <w:r w:rsidRPr="00803B36">
        <w:rPr>
          <w:lang w:val="sr-Cyrl-RS"/>
        </w:rPr>
        <w:t xml:space="preserve"> </w:t>
      </w:r>
      <w:r>
        <w:rPr>
          <w:lang w:val="sr-Cyrl-RS"/>
        </w:rPr>
        <w:t>azil</w:t>
      </w:r>
      <w:r w:rsidRPr="00803B36">
        <w:rPr>
          <w:lang w:val="sr-Cyrl-RS"/>
        </w:rPr>
        <w:t xml:space="preserve"> </w:t>
      </w:r>
      <w:r>
        <w:rPr>
          <w:lang w:val="sr-Cyrl-RS"/>
        </w:rPr>
        <w:t>u</w:t>
      </w:r>
      <w:r w:rsidRPr="00803B36">
        <w:rPr>
          <w:lang w:val="sr-Cyrl-RS"/>
        </w:rPr>
        <w:t xml:space="preserve"> </w:t>
      </w:r>
      <w:r>
        <w:rPr>
          <w:lang w:val="sr-Cyrl-RS"/>
        </w:rPr>
        <w:t>Srbiji</w:t>
      </w:r>
      <w:r w:rsidRPr="00803B36">
        <w:rPr>
          <w:lang w:val="sr-Cyrl-RS"/>
        </w:rPr>
        <w:t xml:space="preserve"> </w:t>
      </w:r>
      <w:r>
        <w:rPr>
          <w:lang w:val="sr-Cyrl-RS"/>
        </w:rPr>
        <w:t>izrazila</w:t>
      </w:r>
      <w:r w:rsidRPr="00803B36">
        <w:rPr>
          <w:lang w:val="sr-Cyrl-RS"/>
        </w:rPr>
        <w:t xml:space="preserve"> </w:t>
      </w:r>
      <w:r>
        <w:rPr>
          <w:lang w:val="sr-Cyrl-RS"/>
        </w:rPr>
        <w:t>je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441 </w:t>
      </w:r>
      <w:r>
        <w:rPr>
          <w:lang w:val="sr-Cyrl-RS"/>
        </w:rPr>
        <w:t>maloletna</w:t>
      </w:r>
      <w:r w:rsidRPr="00803B36">
        <w:rPr>
          <w:lang w:val="sr-Cyrl-RS"/>
        </w:rPr>
        <w:t xml:space="preserve"> </w:t>
      </w:r>
      <w:r>
        <w:rPr>
          <w:lang w:val="sr-Cyrl-RS"/>
        </w:rPr>
        <w:t>osoba</w:t>
      </w:r>
      <w:r w:rsidRPr="00803B36">
        <w:rPr>
          <w:lang w:val="sr-Cyrl-RS"/>
        </w:rPr>
        <w:t xml:space="preserve">, </w:t>
      </w:r>
      <w:r>
        <w:rPr>
          <w:lang w:val="sr-Cyrl-RS"/>
        </w:rPr>
        <w:t>od</w:t>
      </w:r>
      <w:r w:rsidRPr="00803B36">
        <w:rPr>
          <w:lang w:val="sr-Cyrl-RS"/>
        </w:rPr>
        <w:t xml:space="preserve"> </w:t>
      </w:r>
      <w:r>
        <w:rPr>
          <w:lang w:val="sr-Cyrl-RS"/>
        </w:rPr>
        <w:t>čega</w:t>
      </w:r>
      <w:r w:rsidRPr="00803B36">
        <w:rPr>
          <w:lang w:val="sr-Cyrl-RS"/>
        </w:rPr>
        <w:t xml:space="preserve"> </w:t>
      </w:r>
      <w:r>
        <w:rPr>
          <w:lang w:val="sr-Cyrl-RS"/>
        </w:rPr>
        <w:t>je</w:t>
      </w:r>
      <w:r w:rsidRPr="00803B36">
        <w:rPr>
          <w:lang w:val="sr-Cyrl-RS"/>
        </w:rPr>
        <w:t xml:space="preserve"> </w:t>
      </w:r>
      <w:r>
        <w:rPr>
          <w:lang w:val="sr-Cyrl-RS"/>
        </w:rPr>
        <w:t>bez</w:t>
      </w:r>
      <w:r w:rsidRPr="00803B36">
        <w:rPr>
          <w:lang w:val="sr-Cyrl-RS"/>
        </w:rPr>
        <w:t xml:space="preserve"> </w:t>
      </w:r>
      <w:r>
        <w:rPr>
          <w:lang w:val="sr-Cyrl-RS"/>
        </w:rPr>
        <w:t>pratnje</w:t>
      </w:r>
      <w:r w:rsidRPr="00803B36">
        <w:rPr>
          <w:lang w:val="sr-Cyrl-RS"/>
        </w:rPr>
        <w:t xml:space="preserve"> </w:t>
      </w:r>
      <w:r>
        <w:rPr>
          <w:lang w:val="sr-Cyrl-RS"/>
        </w:rPr>
        <w:t>bilo</w:t>
      </w:r>
      <w:r w:rsidRPr="00803B36">
        <w:rPr>
          <w:lang w:val="sr-Cyrl-RS"/>
        </w:rPr>
        <w:t xml:space="preserve"> </w:t>
      </w:r>
      <w:r>
        <w:rPr>
          <w:lang w:val="sr-Cyrl-RS"/>
        </w:rPr>
        <w:t>pet</w:t>
      </w:r>
      <w:r w:rsidRPr="00803B36">
        <w:rPr>
          <w:lang w:val="sr-Cyrl-RS"/>
        </w:rPr>
        <w:t xml:space="preserve"> </w:t>
      </w:r>
      <w:r>
        <w:rPr>
          <w:lang w:val="sr-Cyrl-RS"/>
        </w:rPr>
        <w:t>dečaka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jedna</w:t>
      </w:r>
      <w:r w:rsidRPr="00803B36">
        <w:rPr>
          <w:lang w:val="sr-Cyrl-RS"/>
        </w:rPr>
        <w:t xml:space="preserve"> </w:t>
      </w:r>
      <w:r>
        <w:rPr>
          <w:lang w:val="sr-Cyrl-RS"/>
        </w:rPr>
        <w:t>devojčica</w:t>
      </w:r>
      <w:r w:rsidRPr="00803B36">
        <w:rPr>
          <w:lang w:val="sr-Cyrl-RS"/>
        </w:rPr>
        <w:t xml:space="preserve"> </w:t>
      </w:r>
      <w:r>
        <w:rPr>
          <w:lang w:val="sr-Cyrl-RS"/>
        </w:rPr>
        <w:t>iz</w:t>
      </w:r>
      <w:r w:rsidRPr="00803B36">
        <w:rPr>
          <w:lang w:val="sr-Cyrl-RS"/>
        </w:rPr>
        <w:t xml:space="preserve"> </w:t>
      </w:r>
      <w:r>
        <w:rPr>
          <w:lang w:val="sr-Cyrl-RS"/>
        </w:rPr>
        <w:t>Avganistana</w:t>
      </w:r>
      <w:r w:rsidRPr="00803B36">
        <w:rPr>
          <w:lang w:val="sr-Cyrl-RS"/>
        </w:rPr>
        <w:t xml:space="preserve">. </w:t>
      </w:r>
      <w:r>
        <w:rPr>
          <w:lang w:val="sr-Cyrl-RS"/>
        </w:rPr>
        <w:t>Samo</w:t>
      </w:r>
      <w:r w:rsidRPr="00803B36">
        <w:rPr>
          <w:lang w:val="sr-Cyrl-RS"/>
        </w:rPr>
        <w:t xml:space="preserve"> </w:t>
      </w:r>
      <w:r>
        <w:rPr>
          <w:lang w:val="sr-Cyrl-RS"/>
        </w:rPr>
        <w:t>pet</w:t>
      </w:r>
      <w:r w:rsidRPr="00803B36">
        <w:rPr>
          <w:lang w:val="sr-Cyrl-RS"/>
        </w:rPr>
        <w:t xml:space="preserve"> </w:t>
      </w:r>
      <w:r>
        <w:rPr>
          <w:lang w:val="sr-Cyrl-RS"/>
        </w:rPr>
        <w:t>osoba</w:t>
      </w:r>
      <w:r w:rsidRPr="00803B36">
        <w:rPr>
          <w:lang w:val="sr-Cyrl-RS"/>
        </w:rPr>
        <w:t xml:space="preserve"> </w:t>
      </w:r>
      <w:r>
        <w:rPr>
          <w:lang w:val="sr-Cyrl-RS"/>
        </w:rPr>
        <w:t>je</w:t>
      </w:r>
      <w:r w:rsidRPr="00803B36">
        <w:rPr>
          <w:lang w:val="sr-Cyrl-RS"/>
        </w:rPr>
        <w:t xml:space="preserve">, </w:t>
      </w:r>
      <w:r>
        <w:rPr>
          <w:lang w:val="sr-Cyrl-RS"/>
        </w:rPr>
        <w:t>posle</w:t>
      </w:r>
      <w:r w:rsidRPr="00803B36">
        <w:rPr>
          <w:lang w:val="sr-Cyrl-RS"/>
        </w:rPr>
        <w:t xml:space="preserve"> </w:t>
      </w:r>
      <w:r>
        <w:rPr>
          <w:lang w:val="sr-Cyrl-RS"/>
        </w:rPr>
        <w:t>izražene</w:t>
      </w:r>
      <w:r w:rsidRPr="00803B36">
        <w:rPr>
          <w:lang w:val="sr-Cyrl-RS"/>
        </w:rPr>
        <w:t xml:space="preserve"> </w:t>
      </w:r>
      <w:r>
        <w:rPr>
          <w:lang w:val="sr-Cyrl-RS"/>
        </w:rPr>
        <w:t>namere</w:t>
      </w:r>
      <w:r w:rsidRPr="00803B36">
        <w:rPr>
          <w:lang w:val="sr-Cyrl-RS"/>
        </w:rPr>
        <w:t xml:space="preserve">, </w:t>
      </w:r>
      <w:r>
        <w:rPr>
          <w:lang w:val="sr-Cyrl-RS"/>
        </w:rPr>
        <w:t>pristupilo</w:t>
      </w:r>
      <w:r w:rsidRPr="00803B36">
        <w:rPr>
          <w:lang w:val="sr-Cyrl-RS"/>
        </w:rPr>
        <w:t xml:space="preserve"> </w:t>
      </w:r>
      <w:r>
        <w:rPr>
          <w:lang w:val="sr-Cyrl-RS"/>
        </w:rPr>
        <w:t>daljoj</w:t>
      </w:r>
      <w:r w:rsidRPr="00803B36">
        <w:rPr>
          <w:lang w:val="sr-Cyrl-RS"/>
        </w:rPr>
        <w:t xml:space="preserve"> </w:t>
      </w:r>
      <w:r>
        <w:rPr>
          <w:lang w:val="sr-Cyrl-RS"/>
        </w:rPr>
        <w:t>proceduri</w:t>
      </w:r>
      <w:r w:rsidRPr="00803B36">
        <w:rPr>
          <w:lang w:val="sr-Cyrl-RS"/>
        </w:rPr>
        <w:t xml:space="preserve"> </w:t>
      </w:r>
      <w:r>
        <w:rPr>
          <w:lang w:val="sr-Cyrl-RS"/>
        </w:rPr>
        <w:t>i</w:t>
      </w:r>
      <w:r w:rsidRPr="00803B36">
        <w:rPr>
          <w:lang w:val="sr-Cyrl-RS"/>
        </w:rPr>
        <w:t xml:space="preserve"> </w:t>
      </w:r>
      <w:r>
        <w:rPr>
          <w:lang w:val="sr-Cyrl-RS"/>
        </w:rPr>
        <w:t>podnelo</w:t>
      </w:r>
      <w:r w:rsidRPr="00803B36">
        <w:rPr>
          <w:lang w:val="sr-Cyrl-RS"/>
        </w:rPr>
        <w:t xml:space="preserve"> </w:t>
      </w:r>
      <w:r>
        <w:rPr>
          <w:lang w:val="sr-Cyrl-RS"/>
        </w:rPr>
        <w:t>zahtev</w:t>
      </w:r>
      <w:r w:rsidRPr="00803B36">
        <w:rPr>
          <w:lang w:val="sr-Cyrl-RS"/>
        </w:rPr>
        <w:t xml:space="preserve"> </w:t>
      </w:r>
      <w:r>
        <w:rPr>
          <w:lang w:val="sr-Cyrl-RS"/>
        </w:rPr>
        <w:t>za</w:t>
      </w:r>
      <w:r w:rsidRPr="00803B36">
        <w:rPr>
          <w:lang w:val="sr-Cyrl-RS"/>
        </w:rPr>
        <w:t xml:space="preserve"> </w:t>
      </w:r>
      <w:r>
        <w:rPr>
          <w:lang w:val="sr-Cyrl-RS"/>
        </w:rPr>
        <w:t>azil</w:t>
      </w:r>
      <w:r w:rsidRPr="00803B36">
        <w:rPr>
          <w:lang w:val="sr-Cyrl-RS"/>
        </w:rPr>
        <w:t xml:space="preserve">, </w:t>
      </w:r>
      <w:r>
        <w:rPr>
          <w:lang w:val="sr-Cyrl-RS"/>
        </w:rPr>
        <w:t>a</w:t>
      </w:r>
      <w:r w:rsidRPr="00803B36">
        <w:rPr>
          <w:lang w:val="sr-Cyrl-RS"/>
        </w:rPr>
        <w:t xml:space="preserve"> </w:t>
      </w:r>
      <w:r>
        <w:rPr>
          <w:lang w:val="sr-Cyrl-RS"/>
        </w:rPr>
        <w:t>Kancelarija</w:t>
      </w:r>
      <w:r w:rsidRPr="00803B36">
        <w:rPr>
          <w:lang w:val="sr-Cyrl-RS"/>
        </w:rPr>
        <w:t xml:space="preserve"> </w:t>
      </w:r>
      <w:r>
        <w:rPr>
          <w:lang w:val="sr-Cyrl-RS"/>
        </w:rPr>
        <w:t>za az</w:t>
      </w:r>
      <w:r w:rsidR="00BD1638">
        <w:rPr>
          <w:lang w:val="sr-Cyrl-RS"/>
        </w:rPr>
        <w:t xml:space="preserve">il obavila je i 11 saslušanja. </w:t>
      </w:r>
    </w:p>
    <w:p w:rsidR="00FA17DE" w:rsidRDefault="00FA17DE" w:rsidP="00FA17DE">
      <w:pPr>
        <w:pStyle w:val="Heading1"/>
        <w:rPr>
          <w:rFonts w:eastAsia="Times New Roman"/>
          <w:lang w:val="sr-Cyrl-RS"/>
        </w:rPr>
      </w:pPr>
      <w:bookmarkStart w:id="8" w:name="_Toc468797154"/>
      <w:r>
        <w:rPr>
          <w:rFonts w:eastAsia="Times New Roman"/>
          <w:lang w:val="sr-Cyrl-RS"/>
        </w:rPr>
        <w:t>Migraciona</w:t>
      </w:r>
      <w:r w:rsidRPr="005A6854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politika</w:t>
      </w:r>
      <w:r w:rsidRPr="005A6854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Pr="005A6854">
        <w:rPr>
          <w:rFonts w:eastAsia="Times New Roman"/>
          <w:lang w:val="sr-Cyrl-RS"/>
        </w:rPr>
        <w:t xml:space="preserve"> </w:t>
      </w:r>
      <w:r>
        <w:rPr>
          <w:lang w:val="sr-Cyrl-RS"/>
        </w:rPr>
        <w:t>Bosni</w:t>
      </w:r>
      <w:r w:rsidRPr="005A6854">
        <w:rPr>
          <w:lang w:val="sr-Cyrl-RS"/>
        </w:rPr>
        <w:t xml:space="preserve"> </w:t>
      </w:r>
      <w:r>
        <w:rPr>
          <w:lang w:val="sr-Cyrl-RS"/>
        </w:rPr>
        <w:t>i</w:t>
      </w:r>
      <w:r w:rsidRPr="005A6854">
        <w:rPr>
          <w:lang w:val="sr-Cyrl-RS"/>
        </w:rPr>
        <w:t xml:space="preserve"> </w:t>
      </w:r>
      <w:r>
        <w:rPr>
          <w:lang w:val="sr-Cyrl-RS"/>
        </w:rPr>
        <w:t>Hercegovnini</w:t>
      </w:r>
      <w:r w:rsidRPr="005A6854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Pr="005A6854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Sloveniji</w:t>
      </w:r>
      <w:bookmarkEnd w:id="8"/>
    </w:p>
    <w:p w:rsidR="00FA17DE" w:rsidRPr="00A144BD" w:rsidRDefault="00FA17DE" w:rsidP="00FA17DE">
      <w:pPr>
        <w:pStyle w:val="NoSpacing"/>
        <w:rPr>
          <w:lang w:val="sr-Cyrl-RS"/>
        </w:rPr>
      </w:pPr>
    </w:p>
    <w:p w:rsidR="00FA17DE" w:rsidRPr="00AB35EC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Cyrl-RS"/>
        </w:rPr>
      </w:pPr>
      <w:r>
        <w:rPr>
          <w:lang w:val="sr-Cyrl-RS"/>
        </w:rPr>
        <w:t>Institucionalni</w:t>
      </w:r>
      <w:r w:rsidRPr="00AB35EC">
        <w:rPr>
          <w:lang w:val="sr-Cyrl-RS"/>
        </w:rPr>
        <w:t xml:space="preserve"> </w:t>
      </w:r>
      <w:r>
        <w:rPr>
          <w:lang w:val="sr-Cyrl-RS"/>
        </w:rPr>
        <w:t>okvir</w:t>
      </w:r>
      <w:r w:rsidRPr="00AB35EC">
        <w:rPr>
          <w:lang w:val="sr-Cyrl-RS"/>
        </w:rPr>
        <w:t xml:space="preserve"> </w:t>
      </w:r>
      <w:r>
        <w:rPr>
          <w:lang w:val="sr-Cyrl-RS"/>
        </w:rPr>
        <w:t>za</w:t>
      </w:r>
      <w:r w:rsidRPr="00AB35EC">
        <w:rPr>
          <w:lang w:val="sr-Cyrl-RS"/>
        </w:rPr>
        <w:t xml:space="preserve"> </w:t>
      </w:r>
      <w:r>
        <w:rPr>
          <w:lang w:val="sr-Cyrl-RS"/>
        </w:rPr>
        <w:t>migracionu</w:t>
      </w:r>
      <w:r w:rsidRPr="00AB35EC">
        <w:rPr>
          <w:lang w:val="sr-Cyrl-RS"/>
        </w:rPr>
        <w:t xml:space="preserve"> </w:t>
      </w:r>
      <w:r>
        <w:rPr>
          <w:lang w:val="sr-Cyrl-RS"/>
        </w:rPr>
        <w:t>politiku</w:t>
      </w:r>
      <w:r w:rsidRPr="00AB35EC">
        <w:rPr>
          <w:lang w:val="sr-Cyrl-RS"/>
        </w:rPr>
        <w:t xml:space="preserve"> </w:t>
      </w:r>
      <w:r>
        <w:rPr>
          <w:lang w:val="sr-Cyrl-RS"/>
        </w:rPr>
        <w:t>i</w:t>
      </w:r>
      <w:r w:rsidRPr="00AB35EC">
        <w:rPr>
          <w:lang w:val="sr-Cyrl-RS"/>
        </w:rPr>
        <w:t xml:space="preserve"> </w:t>
      </w:r>
      <w:r>
        <w:rPr>
          <w:lang w:val="sr-Cyrl-RS"/>
        </w:rPr>
        <w:t>reakcije</w:t>
      </w:r>
      <w:r w:rsidRPr="00AB35EC">
        <w:rPr>
          <w:lang w:val="sr-Cyrl-RS"/>
        </w:rPr>
        <w:t xml:space="preserve"> </w:t>
      </w:r>
      <w:r>
        <w:rPr>
          <w:lang w:val="sr-Cyrl-RS"/>
        </w:rPr>
        <w:t>na</w:t>
      </w:r>
      <w:r w:rsidRPr="00AB35EC">
        <w:rPr>
          <w:lang w:val="sr-Cyrl-RS"/>
        </w:rPr>
        <w:t xml:space="preserve"> </w:t>
      </w:r>
      <w:r>
        <w:rPr>
          <w:lang w:val="sr-Cyrl-RS"/>
        </w:rPr>
        <w:t>veliki</w:t>
      </w:r>
      <w:r w:rsidRPr="00AB35EC">
        <w:rPr>
          <w:lang w:val="sr-Cyrl-RS"/>
        </w:rPr>
        <w:t xml:space="preserve"> </w:t>
      </w:r>
      <w:r>
        <w:rPr>
          <w:lang w:val="sr-Cyrl-RS"/>
        </w:rPr>
        <w:t>broj</w:t>
      </w:r>
      <w:r w:rsidRPr="00AB35EC">
        <w:rPr>
          <w:lang w:val="sr-Cyrl-RS"/>
        </w:rPr>
        <w:t xml:space="preserve"> </w:t>
      </w:r>
      <w:r>
        <w:rPr>
          <w:lang w:val="sr-Cyrl-RS"/>
        </w:rPr>
        <w:t>migranata</w:t>
      </w:r>
      <w:r w:rsidRPr="00AB35EC">
        <w:rPr>
          <w:lang w:val="sr-Cyrl-RS"/>
        </w:rPr>
        <w:t xml:space="preserve"> </w:t>
      </w:r>
      <w:r>
        <w:rPr>
          <w:lang w:val="sr-Cyrl-RS"/>
        </w:rPr>
        <w:t>u</w:t>
      </w:r>
      <w:r w:rsidRPr="00AB35EC">
        <w:rPr>
          <w:lang w:val="sr-Cyrl-RS"/>
        </w:rPr>
        <w:t xml:space="preserve"> </w:t>
      </w:r>
      <w:r>
        <w:rPr>
          <w:lang w:val="sr-Cyrl-RS"/>
        </w:rPr>
        <w:t>zemljama</w:t>
      </w:r>
      <w:r w:rsidRPr="00AB35EC">
        <w:rPr>
          <w:lang w:val="sr-Cyrl-RS"/>
        </w:rPr>
        <w:t xml:space="preserve"> </w:t>
      </w:r>
      <w:r>
        <w:rPr>
          <w:lang w:val="sr-Cyrl-RS"/>
        </w:rPr>
        <w:t>regiona</w:t>
      </w:r>
      <w:r w:rsidRPr="00AB35EC">
        <w:rPr>
          <w:lang w:val="sr-Cyrl-RS"/>
        </w:rPr>
        <w:t xml:space="preserve"> </w:t>
      </w:r>
      <w:r>
        <w:rPr>
          <w:lang w:val="sr-Cyrl-RS"/>
        </w:rPr>
        <w:t>prikazani</w:t>
      </w:r>
      <w:r w:rsidRPr="00AB35EC">
        <w:rPr>
          <w:lang w:val="sr-Cyrl-RS"/>
        </w:rPr>
        <w:t xml:space="preserve"> </w:t>
      </w:r>
      <w:r>
        <w:rPr>
          <w:lang w:val="sr-Cyrl-RS"/>
        </w:rPr>
        <w:t>su</w:t>
      </w:r>
      <w:r w:rsidRPr="00AB35EC">
        <w:rPr>
          <w:lang w:val="sr-Cyrl-RS"/>
        </w:rPr>
        <w:t xml:space="preserve"> </w:t>
      </w:r>
      <w:r>
        <w:rPr>
          <w:lang w:val="sr-Cyrl-RS"/>
        </w:rPr>
        <w:t>na</w:t>
      </w:r>
      <w:r w:rsidRPr="00AB35EC">
        <w:rPr>
          <w:lang w:val="sr-Cyrl-RS"/>
        </w:rPr>
        <w:t xml:space="preserve"> </w:t>
      </w:r>
      <w:r>
        <w:rPr>
          <w:lang w:val="sr-Cyrl-RS"/>
        </w:rPr>
        <w:t>primeru</w:t>
      </w:r>
      <w:r w:rsidRPr="00AB35EC">
        <w:rPr>
          <w:lang w:val="sr-Cyrl-RS"/>
        </w:rPr>
        <w:t xml:space="preserve"> </w:t>
      </w:r>
      <w:r>
        <w:rPr>
          <w:lang w:val="sr-Cyrl-RS"/>
        </w:rPr>
        <w:t>Bosne</w:t>
      </w:r>
      <w:r w:rsidRPr="00AB35EC">
        <w:rPr>
          <w:lang w:val="sr-Cyrl-RS"/>
        </w:rPr>
        <w:t xml:space="preserve"> </w:t>
      </w:r>
      <w:r>
        <w:rPr>
          <w:lang w:val="sr-Cyrl-RS"/>
        </w:rPr>
        <w:t>i</w:t>
      </w:r>
      <w:r w:rsidRPr="00AB35EC">
        <w:rPr>
          <w:lang w:val="sr-Cyrl-RS"/>
        </w:rPr>
        <w:t xml:space="preserve"> </w:t>
      </w:r>
      <w:r>
        <w:rPr>
          <w:lang w:val="sr-Cyrl-RS"/>
        </w:rPr>
        <w:t>Hercegovnine</w:t>
      </w:r>
      <w:r w:rsidRPr="00AB35EC">
        <w:rPr>
          <w:lang w:val="sr-Cyrl-RS"/>
        </w:rPr>
        <w:t xml:space="preserve"> </w:t>
      </w:r>
      <w:r>
        <w:rPr>
          <w:lang w:val="sr-Cyrl-RS"/>
        </w:rPr>
        <w:t>i</w:t>
      </w:r>
      <w:r w:rsidRPr="00AB35EC">
        <w:rPr>
          <w:lang w:val="sr-Cyrl-RS"/>
        </w:rPr>
        <w:t xml:space="preserve"> </w:t>
      </w:r>
      <w:r>
        <w:rPr>
          <w:lang w:val="sr-Cyrl-RS"/>
        </w:rPr>
        <w:t>Slovenije</w:t>
      </w:r>
      <w:r w:rsidRPr="00AB35EC">
        <w:rPr>
          <w:lang w:val="sr-Cyrl-RS"/>
        </w:rPr>
        <w:t xml:space="preserve"> </w:t>
      </w:r>
      <w:r>
        <w:rPr>
          <w:lang w:val="sr-Cyrl-RS"/>
        </w:rPr>
        <w:t>u</w:t>
      </w:r>
      <w:r w:rsidRPr="00AB35EC">
        <w:rPr>
          <w:lang w:val="sr-Cyrl-RS"/>
        </w:rPr>
        <w:t xml:space="preserve"> </w:t>
      </w:r>
      <w:r>
        <w:rPr>
          <w:lang w:val="sr-Cyrl-RS"/>
        </w:rPr>
        <w:t>nastavku istraživanja</w:t>
      </w:r>
      <w:r w:rsidRPr="00AB35EC">
        <w:rPr>
          <w:lang w:val="sr-Cyrl-RS"/>
        </w:rPr>
        <w:t>.</w:t>
      </w:r>
    </w:p>
    <w:p w:rsidR="00FA17DE" w:rsidRP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</w:p>
    <w:p w:rsidR="00FA17DE" w:rsidRP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b/>
          <w:color w:val="222222"/>
          <w:lang w:val="sr-Cyrl-RS"/>
        </w:rPr>
      </w:pPr>
      <w:r>
        <w:rPr>
          <w:rFonts w:eastAsia="Times New Roman"/>
          <w:lang w:val="sr-Cyrl-RS"/>
        </w:rPr>
        <w:t>Informaciju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pitanju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izbegličke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krize usvojio je</w:t>
      </w:r>
      <w:r w:rsidRPr="009A5405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Savet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ministara</w:t>
      </w:r>
      <w:r w:rsidRPr="00EC0B8D">
        <w:rPr>
          <w:rFonts w:eastAsia="Times New Roman"/>
          <w:lang w:val="sr-Cyrl-RS"/>
        </w:rPr>
        <w:t xml:space="preserve"> </w:t>
      </w:r>
      <w:r>
        <w:rPr>
          <w:lang w:val="sr-Cyrl-RS"/>
        </w:rPr>
        <w:t>Bosn</w:t>
      </w:r>
      <w:r w:rsidRPr="00984AE0">
        <w:t>e</w:t>
      </w:r>
      <w:r w:rsidRPr="00984AE0">
        <w:rPr>
          <w:lang w:val="sr-Cyrl-RS"/>
        </w:rPr>
        <w:t xml:space="preserve"> </w:t>
      </w:r>
      <w:r>
        <w:rPr>
          <w:lang w:val="sr-Cyrl-RS"/>
        </w:rPr>
        <w:t>i</w:t>
      </w:r>
      <w:r w:rsidRPr="00984AE0">
        <w:rPr>
          <w:lang w:val="sr-Cyrl-RS"/>
        </w:rPr>
        <w:t xml:space="preserve"> </w:t>
      </w:r>
      <w:r>
        <w:rPr>
          <w:lang w:val="sr-Cyrl-RS"/>
        </w:rPr>
        <w:t>Hercegovnin</w:t>
      </w:r>
      <w:r w:rsidRPr="00984AE0">
        <w:t>e</w:t>
      </w:r>
      <w:r w:rsidRPr="00984AE0">
        <w:rPr>
          <w:color w:val="222222"/>
          <w:lang w:val="sr-Cyrl-RS"/>
        </w:rPr>
        <w:t xml:space="preserve"> </w:t>
      </w:r>
      <w:r w:rsidRPr="00FA17DE">
        <w:rPr>
          <w:color w:val="222222"/>
          <w:lang w:val="sr-Cyrl-RS"/>
        </w:rPr>
        <w:t>-</w:t>
      </w:r>
      <w:r>
        <w:rPr>
          <w:rFonts w:eastAsia="Times New Roman"/>
          <w:lang w:val="sr-Cyrl-RS"/>
        </w:rPr>
        <w:t>BiH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</w:t>
      </w:r>
      <w:r w:rsidRPr="00EC0B8D">
        <w:rPr>
          <w:rFonts w:eastAsia="Times New Roman"/>
          <w:lang w:val="sr-Cyrl-RS"/>
        </w:rPr>
        <w:t xml:space="preserve"> 22. </w:t>
      </w:r>
      <w:r>
        <w:rPr>
          <w:rFonts w:eastAsia="Times New Roman"/>
          <w:lang w:val="sr-Cyrl-RS"/>
        </w:rPr>
        <w:t>sednici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održanoj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 xml:space="preserve">u septembru </w:t>
      </w:r>
      <w:r w:rsidRPr="00EC0B8D">
        <w:rPr>
          <w:rFonts w:eastAsia="Times New Roman"/>
          <w:lang w:val="sr-Cyrl-RS"/>
        </w:rPr>
        <w:t xml:space="preserve">2015. </w:t>
      </w:r>
      <w:r>
        <w:rPr>
          <w:rFonts w:eastAsia="Times New Roman"/>
          <w:lang w:val="sr-Cyrl-RS"/>
        </w:rPr>
        <w:t>na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predlog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Ministarstva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bezbednosti (</w:t>
      </w:r>
      <w:r>
        <w:rPr>
          <w:rFonts w:eastAsia="Times New Roman"/>
          <w:i/>
          <w:lang w:val="sr-Cyrl-RS"/>
        </w:rPr>
        <w:t>Informacija</w:t>
      </w:r>
      <w:r w:rsidRPr="00AB0851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o</w:t>
      </w:r>
      <w:r w:rsidRPr="00AB0851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procjenama</w:t>
      </w:r>
      <w:r w:rsidRPr="00EC0B8D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i</w:t>
      </w:r>
      <w:r w:rsidRPr="00EC0B8D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mogućnostima</w:t>
      </w:r>
      <w:r w:rsidRPr="00EC0B8D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Bosne</w:t>
      </w:r>
      <w:r w:rsidRPr="00EC0B8D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i</w:t>
      </w:r>
      <w:r w:rsidRPr="00EC0B8D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Hercegovine</w:t>
      </w:r>
      <w:r w:rsidRPr="00EC0B8D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po</w:t>
      </w:r>
      <w:r w:rsidRPr="00EC0B8D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pitanju</w:t>
      </w:r>
      <w:r w:rsidRPr="00AB0851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izbjegličke</w:t>
      </w:r>
      <w:r w:rsidRPr="00EC0B8D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krize</w:t>
      </w:r>
      <w:r w:rsidRPr="00EC0B8D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u</w:t>
      </w:r>
      <w:r w:rsidRPr="00EC0B8D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regiji</w:t>
      </w:r>
      <w:r w:rsidRPr="00EC0B8D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i</w:t>
      </w:r>
      <w:r w:rsidRPr="00EC0B8D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Evropskoj</w:t>
      </w:r>
      <w:r w:rsidRPr="00EC0B8D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i/>
          <w:lang w:val="sr-Cyrl-RS"/>
        </w:rPr>
        <w:t>uniji</w:t>
      </w:r>
      <w:r>
        <w:rPr>
          <w:rFonts w:eastAsia="Times New Roman"/>
          <w:lang w:val="sr-Cyrl-RS"/>
        </w:rPr>
        <w:t>)</w:t>
      </w:r>
      <w:r w:rsidRPr="00EC0B8D">
        <w:rPr>
          <w:rFonts w:eastAsia="Times New Roman"/>
          <w:lang w:val="sr-Cyrl-RS"/>
        </w:rPr>
        <w:t>.</w:t>
      </w:r>
      <w:r w:rsidRPr="009A5405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Tom prilikom Planom su određene hitne mere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osiguranje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dodatnih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kapaciteta</w:t>
      </w:r>
      <w:r w:rsidRPr="00EC0B8D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kontrolu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upravljanje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prilivom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masovnog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broja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migranata</w:t>
      </w:r>
      <w:r w:rsidRPr="00EC0B8D">
        <w:rPr>
          <w:rFonts w:eastAsia="Times New Roman"/>
          <w:lang w:val="sr-Cyrl-RS"/>
        </w:rPr>
        <w:t>/</w:t>
      </w:r>
      <w:r>
        <w:rPr>
          <w:rFonts w:eastAsia="Times New Roman"/>
          <w:lang w:val="sr-Cyrl-RS"/>
        </w:rPr>
        <w:t>izbeglica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Bosnu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Hercegovinu</w:t>
      </w:r>
      <w:r w:rsidRPr="00EC0B8D">
        <w:rPr>
          <w:rFonts w:eastAsia="Times New Roman"/>
          <w:lang w:val="sr-Cyrl-RS"/>
        </w:rPr>
        <w:t xml:space="preserve">. </w:t>
      </w:r>
      <w:r>
        <w:rPr>
          <w:rFonts w:eastAsia="Times New Roman"/>
          <w:lang w:val="sr-Cyrl-RS"/>
        </w:rPr>
        <w:t xml:space="preserve"> Ministarstvo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bezbednosti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Koordinacijsko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telo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pitanja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migracija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Bosni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Hercegovini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zaduženi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su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da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saradnji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drugim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nadležnim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institucijama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prate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sprovođenje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Plana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hitnih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mera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potrebi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ga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koriguju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tome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izveste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Savet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ministara</w:t>
      </w:r>
      <w:r w:rsidRPr="00EC0B8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BiH</w:t>
      </w:r>
      <w:r w:rsidRPr="00EC0B8D">
        <w:rPr>
          <w:rFonts w:eastAsia="Times New Roman"/>
          <w:lang w:val="sr-Cyrl-RS"/>
        </w:rPr>
        <w:t>.</w:t>
      </w:r>
      <w:r>
        <w:rPr>
          <w:rStyle w:val="FootnoteReference"/>
          <w:rFonts w:eastAsia="Times New Roman"/>
          <w:lang w:val="sr-Cyrl-RS"/>
        </w:rPr>
        <w:footnoteReference w:id="22"/>
      </w:r>
      <w:r w:rsidRPr="00FA17DE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Prema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podacima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koji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se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nalaze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navedenoj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Informaciji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raspoloživi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smeštaj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migrante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novembru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prošle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godine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iznosio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je</w:t>
      </w:r>
      <w:r w:rsidRPr="00AB35EC">
        <w:rPr>
          <w:rFonts w:eastAsia="Times New Roman"/>
          <w:lang w:val="sr-Cyrl-RS"/>
        </w:rPr>
        <w:t xml:space="preserve"> 1.270 </w:t>
      </w:r>
      <w:r>
        <w:rPr>
          <w:rFonts w:eastAsia="Times New Roman"/>
          <w:lang w:val="sr-Cyrl-RS"/>
        </w:rPr>
        <w:t>mesta</w:t>
      </w:r>
      <w:r w:rsidRPr="00AB35EC">
        <w:rPr>
          <w:rFonts w:eastAsia="Times New Roman"/>
          <w:lang w:val="sr-Cyrl-RS"/>
        </w:rPr>
        <w:t xml:space="preserve">. </w:t>
      </w:r>
      <w:r>
        <w:rPr>
          <w:rFonts w:eastAsia="Times New Roman"/>
          <w:lang w:val="sr-Cyrl-RS"/>
        </w:rPr>
        <w:t>Predstavnik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Službe za poslove sa strancima, prema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podacima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istraživača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PSBiH,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obavestio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je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da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su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raspoloživi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kapaciteti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BiH</w:t>
      </w:r>
      <w:r w:rsidRPr="00AB35EC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do</w:t>
      </w:r>
      <w:r w:rsidRPr="00AB35EC">
        <w:rPr>
          <w:rFonts w:eastAsia="Times New Roman"/>
          <w:lang w:val="sr-Cyrl-RS"/>
        </w:rPr>
        <w:t xml:space="preserve"> 5.000 </w:t>
      </w:r>
      <w:r>
        <w:rPr>
          <w:rFonts w:eastAsia="Times New Roman"/>
          <w:lang w:val="sr-Cyrl-RS"/>
        </w:rPr>
        <w:t>migranata</w:t>
      </w:r>
      <w:r w:rsidRPr="00AB35EC">
        <w:rPr>
          <w:rFonts w:eastAsia="Times New Roman"/>
          <w:lang w:val="sr-Cyrl-RS"/>
        </w:rPr>
        <w:t xml:space="preserve"> (19.11.2015.). </w:t>
      </w:r>
    </w:p>
    <w:p w:rsidR="00FA17DE" w:rsidRPr="00111876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b/>
          <w:color w:val="222222"/>
          <w:lang w:val="sr-Cyrl-RS"/>
        </w:rPr>
      </w:pPr>
    </w:p>
    <w:p w:rsidR="00FA17DE" w:rsidRPr="00DF4729" w:rsidRDefault="00FA17DE" w:rsidP="00FA17DE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Organi</w:t>
      </w:r>
      <w:r w:rsidRPr="00DF4729">
        <w:rPr>
          <w:lang w:val="sr-Cyrl-RS"/>
        </w:rPr>
        <w:t xml:space="preserve"> </w:t>
      </w:r>
      <w:r>
        <w:rPr>
          <w:lang w:val="sr-Cyrl-RS"/>
        </w:rPr>
        <w:t>na</w:t>
      </w:r>
      <w:r w:rsidRPr="00DF4729">
        <w:rPr>
          <w:lang w:val="sr-Cyrl-RS"/>
        </w:rPr>
        <w:t xml:space="preserve"> </w:t>
      </w:r>
      <w:r>
        <w:rPr>
          <w:lang w:val="sr-Cyrl-RS"/>
        </w:rPr>
        <w:t>državnom</w:t>
      </w:r>
      <w:r w:rsidRPr="00DF4729">
        <w:rPr>
          <w:lang w:val="sr-Cyrl-RS"/>
        </w:rPr>
        <w:t xml:space="preserve"> </w:t>
      </w:r>
      <w:r>
        <w:rPr>
          <w:lang w:val="sr-Cyrl-RS"/>
        </w:rPr>
        <w:t>nivou</w:t>
      </w:r>
      <w:r w:rsidRPr="00DF4729">
        <w:rPr>
          <w:lang w:val="sr-Cyrl-RS"/>
        </w:rPr>
        <w:t xml:space="preserve"> </w:t>
      </w:r>
      <w:r>
        <w:rPr>
          <w:lang w:val="sr-Cyrl-RS"/>
        </w:rPr>
        <w:t>koji</w:t>
      </w:r>
      <w:r w:rsidRPr="00DF4729">
        <w:rPr>
          <w:lang w:val="sr-Cyrl-RS"/>
        </w:rPr>
        <w:t xml:space="preserve"> </w:t>
      </w:r>
      <w:r>
        <w:rPr>
          <w:lang w:val="sr-Cyrl-RS"/>
        </w:rPr>
        <w:t>se</w:t>
      </w:r>
      <w:r w:rsidRPr="00DF4729">
        <w:rPr>
          <w:lang w:val="sr-Cyrl-RS"/>
        </w:rPr>
        <w:t xml:space="preserve"> </w:t>
      </w:r>
      <w:r>
        <w:rPr>
          <w:lang w:val="sr-Cyrl-RS"/>
        </w:rPr>
        <w:t>bave</w:t>
      </w:r>
      <w:r w:rsidRPr="00DF4729">
        <w:rPr>
          <w:lang w:val="sr-Cyrl-RS"/>
        </w:rPr>
        <w:t xml:space="preserve"> </w:t>
      </w:r>
      <w:r>
        <w:rPr>
          <w:lang w:val="sr-Cyrl-RS"/>
        </w:rPr>
        <w:t>pitanjima</w:t>
      </w:r>
      <w:r w:rsidRPr="00DF4729">
        <w:rPr>
          <w:lang w:val="sr-Cyrl-RS"/>
        </w:rPr>
        <w:t xml:space="preserve"> </w:t>
      </w:r>
      <w:r>
        <w:rPr>
          <w:lang w:val="sr-Cyrl-RS"/>
        </w:rPr>
        <w:t>migranata</w:t>
      </w:r>
      <w:r w:rsidRPr="00DF4729">
        <w:rPr>
          <w:lang w:val="sr-Cyrl-RS"/>
        </w:rPr>
        <w:t xml:space="preserve"> </w:t>
      </w:r>
      <w:r>
        <w:rPr>
          <w:lang w:val="sr-Cyrl-RS"/>
        </w:rPr>
        <w:t>u BiH su: Ministarstvo</w:t>
      </w:r>
      <w:r w:rsidRPr="00DF4729">
        <w:rPr>
          <w:lang w:val="sr-Cyrl-RS"/>
        </w:rPr>
        <w:t xml:space="preserve"> </w:t>
      </w:r>
      <w:r>
        <w:rPr>
          <w:lang w:val="sr-Cyrl-RS"/>
        </w:rPr>
        <w:t>bezbednosti</w:t>
      </w:r>
      <w:r w:rsidRPr="00DF4729">
        <w:rPr>
          <w:lang w:val="sr-Cyrl-RS"/>
        </w:rPr>
        <w:t xml:space="preserve">, </w:t>
      </w:r>
      <w:r>
        <w:rPr>
          <w:lang w:val="sr-Cyrl-RS"/>
        </w:rPr>
        <w:t>Ministarstvo</w:t>
      </w:r>
      <w:r w:rsidRPr="00DF4729">
        <w:rPr>
          <w:lang w:val="sr-Cyrl-RS"/>
        </w:rPr>
        <w:t xml:space="preserve"> </w:t>
      </w:r>
      <w:r>
        <w:rPr>
          <w:lang w:val="sr-Cyrl-RS"/>
        </w:rPr>
        <w:t>za</w:t>
      </w:r>
      <w:r w:rsidRPr="00DF4729">
        <w:rPr>
          <w:lang w:val="sr-Cyrl-RS"/>
        </w:rPr>
        <w:t xml:space="preserve"> </w:t>
      </w:r>
      <w:r>
        <w:rPr>
          <w:lang w:val="sr-Cyrl-RS"/>
        </w:rPr>
        <w:t>ljudska</w:t>
      </w:r>
      <w:r w:rsidRPr="00DF4729">
        <w:rPr>
          <w:lang w:val="sr-Cyrl-RS"/>
        </w:rPr>
        <w:t xml:space="preserve"> </w:t>
      </w:r>
      <w:r>
        <w:rPr>
          <w:lang w:val="sr-Cyrl-RS"/>
        </w:rPr>
        <w:t>prava</w:t>
      </w:r>
      <w:r w:rsidRPr="00DF4729">
        <w:rPr>
          <w:lang w:val="sr-Cyrl-RS"/>
        </w:rPr>
        <w:t xml:space="preserve"> </w:t>
      </w:r>
      <w:r>
        <w:rPr>
          <w:lang w:val="sr-Cyrl-RS"/>
        </w:rPr>
        <w:t>i</w:t>
      </w:r>
      <w:r w:rsidRPr="00DF4729">
        <w:rPr>
          <w:lang w:val="sr-Cyrl-RS"/>
        </w:rPr>
        <w:t xml:space="preserve"> </w:t>
      </w:r>
      <w:r>
        <w:rPr>
          <w:lang w:val="sr-Cyrl-RS"/>
        </w:rPr>
        <w:t>izbeglice</w:t>
      </w:r>
      <w:r w:rsidRPr="00DF4729">
        <w:rPr>
          <w:lang w:val="sr-Cyrl-RS"/>
        </w:rPr>
        <w:t xml:space="preserve">, </w:t>
      </w:r>
      <w:r>
        <w:rPr>
          <w:lang w:val="sr-Cyrl-RS"/>
        </w:rPr>
        <w:t>Obaveštajno</w:t>
      </w:r>
      <w:r w:rsidRPr="00DF4729">
        <w:rPr>
          <w:lang w:val="sr-Cyrl-RS"/>
        </w:rPr>
        <w:t xml:space="preserve"> </w:t>
      </w:r>
      <w:r>
        <w:rPr>
          <w:lang w:val="sr-Cyrl-RS"/>
        </w:rPr>
        <w:t>bezbednosna</w:t>
      </w:r>
      <w:r w:rsidRPr="00DF4729">
        <w:rPr>
          <w:lang w:val="sr-Cyrl-RS"/>
        </w:rPr>
        <w:t xml:space="preserve"> </w:t>
      </w:r>
      <w:r>
        <w:rPr>
          <w:lang w:val="sr-Cyrl-RS"/>
        </w:rPr>
        <w:t>agencija</w:t>
      </w:r>
      <w:r w:rsidRPr="00DF4729">
        <w:rPr>
          <w:lang w:val="sr-Cyrl-RS"/>
        </w:rPr>
        <w:t xml:space="preserve"> </w:t>
      </w:r>
      <w:r>
        <w:rPr>
          <w:lang w:val="sr-Cyrl-RS"/>
        </w:rPr>
        <w:t>BiH, Ministarstvo</w:t>
      </w:r>
      <w:r w:rsidRPr="00DF4729">
        <w:rPr>
          <w:lang w:val="sr-Cyrl-RS"/>
        </w:rPr>
        <w:t xml:space="preserve"> </w:t>
      </w:r>
      <w:r>
        <w:rPr>
          <w:lang w:val="sr-Cyrl-RS"/>
        </w:rPr>
        <w:t>inostranih</w:t>
      </w:r>
      <w:r w:rsidRPr="00DF4729">
        <w:rPr>
          <w:lang w:val="sr-Cyrl-RS"/>
        </w:rPr>
        <w:t xml:space="preserve"> </w:t>
      </w:r>
      <w:r>
        <w:rPr>
          <w:lang w:val="sr-Cyrl-RS"/>
        </w:rPr>
        <w:t>poslova</w:t>
      </w:r>
      <w:r w:rsidRPr="00DF4729">
        <w:rPr>
          <w:lang w:val="sr-Cyrl-RS"/>
        </w:rPr>
        <w:t xml:space="preserve"> </w:t>
      </w:r>
      <w:r>
        <w:rPr>
          <w:lang w:val="sr-Cyrl-RS"/>
        </w:rPr>
        <w:t>i</w:t>
      </w:r>
      <w:r w:rsidRPr="00DF4729">
        <w:rPr>
          <w:lang w:val="sr-Cyrl-RS"/>
        </w:rPr>
        <w:t xml:space="preserve"> </w:t>
      </w:r>
      <w:r>
        <w:rPr>
          <w:lang w:val="sr-Cyrl-RS"/>
        </w:rPr>
        <w:t>Koordinaciono</w:t>
      </w:r>
      <w:r w:rsidRPr="00DF4729">
        <w:rPr>
          <w:lang w:val="sr-Cyrl-RS"/>
        </w:rPr>
        <w:t xml:space="preserve"> </w:t>
      </w:r>
      <w:r>
        <w:rPr>
          <w:lang w:val="sr-Cyrl-RS"/>
        </w:rPr>
        <w:t>telo</w:t>
      </w:r>
      <w:r w:rsidRPr="00DF4729">
        <w:rPr>
          <w:lang w:val="sr-Cyrl-RS"/>
        </w:rPr>
        <w:t xml:space="preserve">  </w:t>
      </w:r>
      <w:r>
        <w:rPr>
          <w:lang w:val="sr-Cyrl-RS"/>
        </w:rPr>
        <w:t>za</w:t>
      </w:r>
      <w:r w:rsidRPr="00DF4729">
        <w:rPr>
          <w:lang w:val="sr-Cyrl-RS"/>
        </w:rPr>
        <w:t xml:space="preserve"> </w:t>
      </w:r>
      <w:r>
        <w:rPr>
          <w:lang w:val="sr-Cyrl-RS"/>
        </w:rPr>
        <w:t>pitanja</w:t>
      </w:r>
      <w:r w:rsidRPr="00DF4729">
        <w:rPr>
          <w:lang w:val="sr-Cyrl-RS"/>
        </w:rPr>
        <w:t xml:space="preserve"> </w:t>
      </w:r>
      <w:r>
        <w:rPr>
          <w:lang w:val="sr-Cyrl-RS"/>
        </w:rPr>
        <w:t>migracija</w:t>
      </w:r>
      <w:r w:rsidRPr="00DF4729">
        <w:rPr>
          <w:lang w:val="sr-Cyrl-RS"/>
        </w:rPr>
        <w:t xml:space="preserve">. </w:t>
      </w:r>
    </w:p>
    <w:p w:rsidR="00FA17DE" w:rsidRPr="00984AE0" w:rsidRDefault="00FA17DE" w:rsidP="00FA17DE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Ministartvo bezbednosti kreira</w:t>
      </w:r>
      <w:r w:rsidRPr="00DF4729">
        <w:rPr>
          <w:lang w:val="sr-Cyrl-RS"/>
        </w:rPr>
        <w:t xml:space="preserve"> </w:t>
      </w:r>
      <w:r>
        <w:rPr>
          <w:lang w:val="sr-Cyrl-RS"/>
        </w:rPr>
        <w:t>i</w:t>
      </w:r>
      <w:r w:rsidRPr="00DF4729">
        <w:rPr>
          <w:lang w:val="sr-Cyrl-RS"/>
        </w:rPr>
        <w:t xml:space="preserve"> </w:t>
      </w:r>
      <w:r>
        <w:rPr>
          <w:lang w:val="sr-Cyrl-RS"/>
        </w:rPr>
        <w:t>sprovodi</w:t>
      </w:r>
      <w:r w:rsidRPr="00DF4729">
        <w:rPr>
          <w:lang w:val="sr-Cyrl-RS"/>
        </w:rPr>
        <w:t xml:space="preserve"> </w:t>
      </w:r>
      <w:r>
        <w:rPr>
          <w:lang w:val="sr-Cyrl-RS"/>
        </w:rPr>
        <w:t>politiku</w:t>
      </w:r>
      <w:r w:rsidRPr="00DF4729">
        <w:rPr>
          <w:lang w:val="sr-Cyrl-RS"/>
        </w:rPr>
        <w:t xml:space="preserve"> </w:t>
      </w:r>
      <w:r>
        <w:rPr>
          <w:lang w:val="sr-Cyrl-RS"/>
        </w:rPr>
        <w:t>useljavanja</w:t>
      </w:r>
      <w:r w:rsidRPr="00DF4729">
        <w:rPr>
          <w:lang w:val="sr-Cyrl-RS"/>
        </w:rPr>
        <w:t xml:space="preserve"> </w:t>
      </w:r>
      <w:r>
        <w:rPr>
          <w:lang w:val="sr-Cyrl-RS"/>
        </w:rPr>
        <w:t>i</w:t>
      </w:r>
      <w:r w:rsidRPr="00DF4729">
        <w:rPr>
          <w:lang w:val="sr-Cyrl-RS"/>
        </w:rPr>
        <w:t xml:space="preserve"> </w:t>
      </w:r>
      <w:r>
        <w:rPr>
          <w:lang w:val="sr-Cyrl-RS"/>
        </w:rPr>
        <w:t>azila</w:t>
      </w:r>
      <w:r w:rsidRPr="00DF4729">
        <w:rPr>
          <w:lang w:val="sr-Cyrl-RS"/>
        </w:rPr>
        <w:t xml:space="preserve"> </w:t>
      </w:r>
      <w:r>
        <w:rPr>
          <w:lang w:val="sr-Cyrl-RS"/>
        </w:rPr>
        <w:t>u</w:t>
      </w:r>
      <w:r w:rsidRPr="00DF4729">
        <w:rPr>
          <w:lang w:val="sr-Cyrl-RS"/>
        </w:rPr>
        <w:t xml:space="preserve"> </w:t>
      </w:r>
      <w:r>
        <w:rPr>
          <w:lang w:val="sr-Cyrl-RS"/>
        </w:rPr>
        <w:t>BiH</w:t>
      </w:r>
      <w:r w:rsidRPr="00DF4729">
        <w:rPr>
          <w:lang w:val="sr-Cyrl-RS"/>
        </w:rPr>
        <w:t xml:space="preserve">,  </w:t>
      </w:r>
      <w:r>
        <w:rPr>
          <w:lang w:val="sr-Cyrl-RS"/>
        </w:rPr>
        <w:t>uređuje</w:t>
      </w:r>
      <w:r w:rsidRPr="00DF4729">
        <w:rPr>
          <w:lang w:val="sr-Cyrl-RS"/>
        </w:rPr>
        <w:t xml:space="preserve"> </w:t>
      </w:r>
      <w:r>
        <w:rPr>
          <w:lang w:val="sr-Cyrl-RS"/>
        </w:rPr>
        <w:t>procedure</w:t>
      </w:r>
      <w:r w:rsidRPr="00DF4729">
        <w:rPr>
          <w:lang w:val="sr-Cyrl-RS"/>
        </w:rPr>
        <w:t xml:space="preserve"> </w:t>
      </w:r>
      <w:r>
        <w:rPr>
          <w:lang w:val="sr-Cyrl-RS"/>
        </w:rPr>
        <w:t>i</w:t>
      </w:r>
      <w:r w:rsidRPr="00DF4729">
        <w:rPr>
          <w:lang w:val="sr-Cyrl-RS"/>
        </w:rPr>
        <w:t xml:space="preserve"> </w:t>
      </w:r>
      <w:r>
        <w:rPr>
          <w:lang w:val="sr-Cyrl-RS"/>
        </w:rPr>
        <w:t>način</w:t>
      </w:r>
      <w:r w:rsidRPr="00DF4729">
        <w:rPr>
          <w:lang w:val="sr-Cyrl-RS"/>
        </w:rPr>
        <w:t xml:space="preserve"> </w:t>
      </w:r>
      <w:r>
        <w:rPr>
          <w:lang w:val="sr-Cyrl-RS"/>
        </w:rPr>
        <w:t>uspostavljanja</w:t>
      </w:r>
      <w:r w:rsidRPr="00DF4729">
        <w:rPr>
          <w:lang w:val="sr-Cyrl-RS"/>
        </w:rPr>
        <w:t xml:space="preserve"> </w:t>
      </w:r>
      <w:r>
        <w:rPr>
          <w:lang w:val="sr-Cyrl-RS"/>
        </w:rPr>
        <w:t>službi</w:t>
      </w:r>
      <w:r w:rsidRPr="00DF4729">
        <w:rPr>
          <w:lang w:val="sr-Cyrl-RS"/>
        </w:rPr>
        <w:t xml:space="preserve"> </w:t>
      </w:r>
      <w:r>
        <w:rPr>
          <w:lang w:val="sr-Cyrl-RS"/>
        </w:rPr>
        <w:t>u</w:t>
      </w:r>
      <w:r w:rsidRPr="00DF4729">
        <w:rPr>
          <w:lang w:val="sr-Cyrl-RS"/>
        </w:rPr>
        <w:t xml:space="preserve"> </w:t>
      </w:r>
      <w:r>
        <w:rPr>
          <w:lang w:val="sr-Cyrl-RS"/>
        </w:rPr>
        <w:t>vezi</w:t>
      </w:r>
      <w:r w:rsidRPr="00DF4729">
        <w:rPr>
          <w:lang w:val="sr-Cyrl-RS"/>
        </w:rPr>
        <w:t xml:space="preserve"> </w:t>
      </w:r>
      <w:r>
        <w:rPr>
          <w:lang w:val="sr-Cyrl-RS"/>
        </w:rPr>
        <w:t>sa</w:t>
      </w:r>
      <w:r w:rsidRPr="00DF4729">
        <w:rPr>
          <w:lang w:val="sr-Cyrl-RS"/>
        </w:rPr>
        <w:t xml:space="preserve"> </w:t>
      </w:r>
      <w:r>
        <w:rPr>
          <w:lang w:val="sr-Cyrl-RS"/>
        </w:rPr>
        <w:t>kretanjem</w:t>
      </w:r>
      <w:r w:rsidRPr="00DF4729">
        <w:rPr>
          <w:lang w:val="sr-Cyrl-RS"/>
        </w:rPr>
        <w:t xml:space="preserve"> </w:t>
      </w:r>
      <w:r>
        <w:rPr>
          <w:lang w:val="sr-Cyrl-RS"/>
        </w:rPr>
        <w:t>i</w:t>
      </w:r>
      <w:r w:rsidRPr="00DF4729">
        <w:rPr>
          <w:lang w:val="sr-Cyrl-RS"/>
        </w:rPr>
        <w:t xml:space="preserve"> </w:t>
      </w:r>
      <w:r>
        <w:rPr>
          <w:lang w:val="sr-Cyrl-RS"/>
        </w:rPr>
        <w:t>boravkom</w:t>
      </w:r>
      <w:r w:rsidRPr="00DF4729">
        <w:rPr>
          <w:lang w:val="sr-Cyrl-RS"/>
        </w:rPr>
        <w:t xml:space="preserve"> </w:t>
      </w:r>
      <w:r>
        <w:rPr>
          <w:lang w:val="sr-Cyrl-RS"/>
        </w:rPr>
        <w:t>stranaca</w:t>
      </w:r>
      <w:r w:rsidRPr="00DF4729">
        <w:rPr>
          <w:lang w:val="sr-Cyrl-RS"/>
        </w:rPr>
        <w:t xml:space="preserve"> </w:t>
      </w:r>
      <w:r>
        <w:rPr>
          <w:lang w:val="sr-Cyrl-RS"/>
        </w:rPr>
        <w:t>u</w:t>
      </w:r>
      <w:r w:rsidRPr="00DF4729">
        <w:rPr>
          <w:lang w:val="sr-Cyrl-RS"/>
        </w:rPr>
        <w:t xml:space="preserve">  </w:t>
      </w:r>
      <w:r>
        <w:rPr>
          <w:lang w:val="sr-Cyrl-RS"/>
        </w:rPr>
        <w:t>BiH. Ministarstvo</w:t>
      </w:r>
      <w:r w:rsidRPr="00DF4729">
        <w:rPr>
          <w:lang w:val="sr-Cyrl-RS"/>
        </w:rPr>
        <w:t xml:space="preserve"> </w:t>
      </w:r>
      <w:r>
        <w:rPr>
          <w:lang w:val="sr-Cyrl-RS"/>
        </w:rPr>
        <w:t>bezbednosti</w:t>
      </w:r>
      <w:r w:rsidRPr="00DF4729">
        <w:rPr>
          <w:lang w:val="sr-Cyrl-RS"/>
        </w:rPr>
        <w:t xml:space="preserve"> </w:t>
      </w:r>
      <w:r>
        <w:rPr>
          <w:lang w:val="sr-Cyrl-RS"/>
        </w:rPr>
        <w:t>u</w:t>
      </w:r>
      <w:r w:rsidRPr="00DF4729">
        <w:rPr>
          <w:lang w:val="sr-Cyrl-RS"/>
        </w:rPr>
        <w:t xml:space="preserve"> </w:t>
      </w:r>
      <w:r>
        <w:rPr>
          <w:lang w:val="sr-Cyrl-RS"/>
        </w:rPr>
        <w:t>svojoj</w:t>
      </w:r>
      <w:r w:rsidRPr="00DF4729">
        <w:rPr>
          <w:lang w:val="sr-Cyrl-RS"/>
        </w:rPr>
        <w:t xml:space="preserve"> </w:t>
      </w:r>
      <w:r>
        <w:rPr>
          <w:lang w:val="sr-Cyrl-RS"/>
        </w:rPr>
        <w:t>organizacionoj</w:t>
      </w:r>
      <w:r w:rsidRPr="00DF4729">
        <w:rPr>
          <w:lang w:val="sr-Cyrl-RS"/>
        </w:rPr>
        <w:t xml:space="preserve"> </w:t>
      </w:r>
      <w:r>
        <w:rPr>
          <w:lang w:val="sr-Cyrl-RS"/>
        </w:rPr>
        <w:t>strukturi</w:t>
      </w:r>
      <w:r w:rsidRPr="00DF4729">
        <w:rPr>
          <w:lang w:val="sr-Cyrl-RS"/>
        </w:rPr>
        <w:t xml:space="preserve"> </w:t>
      </w:r>
      <w:r>
        <w:rPr>
          <w:lang w:val="sr-Cyrl-RS"/>
        </w:rPr>
        <w:t>ima</w:t>
      </w:r>
      <w:r w:rsidRPr="00DF4729">
        <w:rPr>
          <w:lang w:val="sr-Cyrl-RS"/>
        </w:rPr>
        <w:t xml:space="preserve"> </w:t>
      </w:r>
      <w:r>
        <w:rPr>
          <w:lang w:val="sr-Cyrl-RS"/>
        </w:rPr>
        <w:t>sektore</w:t>
      </w:r>
      <w:r w:rsidRPr="00DF4729">
        <w:rPr>
          <w:lang w:val="sr-Cyrl-RS"/>
        </w:rPr>
        <w:t xml:space="preserve"> </w:t>
      </w:r>
      <w:r>
        <w:rPr>
          <w:lang w:val="sr-Cyrl-RS"/>
        </w:rPr>
        <w:t>koji</w:t>
      </w:r>
      <w:r w:rsidRPr="00DF4729">
        <w:rPr>
          <w:lang w:val="sr-Cyrl-RS"/>
        </w:rPr>
        <w:t xml:space="preserve"> </w:t>
      </w:r>
      <w:r>
        <w:rPr>
          <w:lang w:val="sr-Cyrl-RS"/>
        </w:rPr>
        <w:t>se</w:t>
      </w:r>
      <w:r w:rsidRPr="00DF4729">
        <w:rPr>
          <w:lang w:val="sr-Cyrl-RS"/>
        </w:rPr>
        <w:t xml:space="preserve"> </w:t>
      </w:r>
      <w:r>
        <w:rPr>
          <w:lang w:val="sr-Cyrl-RS"/>
        </w:rPr>
        <w:t>bave pitanjima migracija: Sektor za imigraciju, Sektor za azil,</w:t>
      </w:r>
      <w:r w:rsidRPr="00DF4729">
        <w:rPr>
          <w:lang w:val="sr-Cyrl-RS"/>
        </w:rPr>
        <w:t xml:space="preserve"> </w:t>
      </w:r>
      <w:r>
        <w:rPr>
          <w:lang w:val="sr-Cyrl-RS"/>
        </w:rPr>
        <w:t>Sektor</w:t>
      </w:r>
      <w:r w:rsidRPr="00DF4729">
        <w:rPr>
          <w:lang w:val="sr-Cyrl-RS"/>
        </w:rPr>
        <w:t xml:space="preserve"> </w:t>
      </w:r>
      <w:r>
        <w:rPr>
          <w:lang w:val="sr-Cyrl-RS"/>
        </w:rPr>
        <w:t>za</w:t>
      </w:r>
      <w:r w:rsidRPr="00DF4729">
        <w:rPr>
          <w:lang w:val="sr-Cyrl-RS"/>
        </w:rPr>
        <w:t xml:space="preserve"> </w:t>
      </w:r>
      <w:r>
        <w:rPr>
          <w:lang w:val="sr-Cyrl-RS"/>
        </w:rPr>
        <w:t>graničnu</w:t>
      </w:r>
      <w:r w:rsidRPr="00DF4729">
        <w:rPr>
          <w:lang w:val="sr-Cyrl-RS"/>
        </w:rPr>
        <w:t xml:space="preserve"> </w:t>
      </w:r>
      <w:r>
        <w:rPr>
          <w:lang w:val="sr-Cyrl-RS"/>
        </w:rPr>
        <w:t>i</w:t>
      </w:r>
      <w:r w:rsidRPr="00DF4729">
        <w:rPr>
          <w:lang w:val="sr-Cyrl-RS"/>
        </w:rPr>
        <w:t xml:space="preserve"> </w:t>
      </w:r>
      <w:r>
        <w:rPr>
          <w:lang w:val="sr-Cyrl-RS"/>
        </w:rPr>
        <w:t>opštu bezbednost. Pored</w:t>
      </w:r>
      <w:r w:rsidRPr="00DF4729">
        <w:rPr>
          <w:lang w:val="sr-Cyrl-RS"/>
        </w:rPr>
        <w:t xml:space="preserve"> </w:t>
      </w:r>
      <w:r>
        <w:rPr>
          <w:lang w:val="sr-Cyrl-RS"/>
        </w:rPr>
        <w:t>navedenih</w:t>
      </w:r>
      <w:r w:rsidRPr="00DF4729">
        <w:rPr>
          <w:lang w:val="sr-Cyrl-RS"/>
        </w:rPr>
        <w:t xml:space="preserve"> </w:t>
      </w:r>
      <w:r>
        <w:rPr>
          <w:lang w:val="sr-Cyrl-RS"/>
        </w:rPr>
        <w:t>sektora</w:t>
      </w:r>
      <w:r w:rsidRPr="00DF4729">
        <w:rPr>
          <w:lang w:val="sr-Cyrl-RS"/>
        </w:rPr>
        <w:t xml:space="preserve"> </w:t>
      </w:r>
      <w:r>
        <w:rPr>
          <w:lang w:val="sr-Cyrl-RS"/>
        </w:rPr>
        <w:t>upravne</w:t>
      </w:r>
      <w:r w:rsidRPr="00DF4729">
        <w:rPr>
          <w:lang w:val="sr-Cyrl-RS"/>
        </w:rPr>
        <w:t xml:space="preserve"> </w:t>
      </w:r>
      <w:r>
        <w:rPr>
          <w:lang w:val="sr-Cyrl-RS"/>
        </w:rPr>
        <w:t>organizacije u okviru Ministarstva bezbednosti</w:t>
      </w:r>
      <w:r w:rsidRPr="00DF4729">
        <w:rPr>
          <w:lang w:val="sr-Cyrl-RS"/>
        </w:rPr>
        <w:t xml:space="preserve"> </w:t>
      </w:r>
      <w:r>
        <w:rPr>
          <w:lang w:val="sr-Cyrl-RS"/>
        </w:rPr>
        <w:t>koje</w:t>
      </w:r>
      <w:r w:rsidRPr="00DF4729">
        <w:rPr>
          <w:lang w:val="sr-Cyrl-RS"/>
        </w:rPr>
        <w:t xml:space="preserve"> </w:t>
      </w:r>
      <w:r>
        <w:rPr>
          <w:lang w:val="sr-Cyrl-RS"/>
        </w:rPr>
        <w:t>se bave migracijom stanovništva su: Služba</w:t>
      </w:r>
      <w:r w:rsidRPr="00DF4729">
        <w:rPr>
          <w:lang w:val="sr-Cyrl-RS"/>
        </w:rPr>
        <w:t xml:space="preserve"> </w:t>
      </w:r>
      <w:r>
        <w:rPr>
          <w:lang w:val="sr-Cyrl-RS"/>
        </w:rPr>
        <w:t>za</w:t>
      </w:r>
      <w:r w:rsidRPr="00DF4729">
        <w:rPr>
          <w:lang w:val="sr-Cyrl-RS"/>
        </w:rPr>
        <w:t xml:space="preserve"> </w:t>
      </w:r>
      <w:r>
        <w:rPr>
          <w:lang w:val="sr-Cyrl-RS"/>
        </w:rPr>
        <w:t>poslove</w:t>
      </w:r>
      <w:r w:rsidRPr="00DF4729">
        <w:rPr>
          <w:lang w:val="sr-Cyrl-RS"/>
        </w:rPr>
        <w:t xml:space="preserve"> </w:t>
      </w:r>
      <w:r>
        <w:rPr>
          <w:lang w:val="sr-Cyrl-RS"/>
        </w:rPr>
        <w:t>sa</w:t>
      </w:r>
      <w:r w:rsidRPr="00DF4729">
        <w:rPr>
          <w:lang w:val="sr-Cyrl-RS"/>
        </w:rPr>
        <w:t xml:space="preserve"> </w:t>
      </w:r>
      <w:r>
        <w:rPr>
          <w:lang w:val="sr-Cyrl-RS"/>
        </w:rPr>
        <w:t>strancima</w:t>
      </w:r>
      <w:r w:rsidRPr="00DF4729">
        <w:rPr>
          <w:lang w:val="sr-Cyrl-RS"/>
        </w:rPr>
        <w:t xml:space="preserve">, </w:t>
      </w:r>
      <w:r>
        <w:rPr>
          <w:lang w:val="sr-Cyrl-RS"/>
        </w:rPr>
        <w:t>Granična</w:t>
      </w:r>
      <w:r w:rsidRPr="00DF4729">
        <w:rPr>
          <w:lang w:val="sr-Cyrl-RS"/>
        </w:rPr>
        <w:t xml:space="preserve"> </w:t>
      </w:r>
      <w:r>
        <w:rPr>
          <w:lang w:val="sr-Cyrl-RS"/>
        </w:rPr>
        <w:t>policija</w:t>
      </w:r>
      <w:r w:rsidRPr="00DF4729">
        <w:rPr>
          <w:lang w:val="sr-Cyrl-RS"/>
        </w:rPr>
        <w:t xml:space="preserve"> </w:t>
      </w:r>
      <w:r>
        <w:rPr>
          <w:lang w:val="sr-Cyrl-RS"/>
        </w:rPr>
        <w:t>i</w:t>
      </w:r>
      <w:r w:rsidRPr="00DF4729">
        <w:rPr>
          <w:lang w:val="sr-Cyrl-RS"/>
        </w:rPr>
        <w:t xml:space="preserve"> </w:t>
      </w:r>
      <w:r>
        <w:rPr>
          <w:lang w:val="sr-Cyrl-RS"/>
        </w:rPr>
        <w:t>Državna</w:t>
      </w:r>
      <w:r w:rsidRPr="00DF4729">
        <w:rPr>
          <w:lang w:val="sr-Cyrl-RS"/>
        </w:rPr>
        <w:t xml:space="preserve"> </w:t>
      </w:r>
      <w:r>
        <w:rPr>
          <w:lang w:val="sr-Cyrl-RS"/>
        </w:rPr>
        <w:t>agencija</w:t>
      </w:r>
      <w:r w:rsidRPr="00DF4729">
        <w:rPr>
          <w:lang w:val="sr-Cyrl-RS"/>
        </w:rPr>
        <w:t xml:space="preserve"> </w:t>
      </w:r>
      <w:r>
        <w:rPr>
          <w:lang w:val="sr-Cyrl-RS"/>
        </w:rPr>
        <w:t>za</w:t>
      </w:r>
      <w:r w:rsidRPr="00DF4729">
        <w:rPr>
          <w:lang w:val="sr-Cyrl-RS"/>
        </w:rPr>
        <w:t xml:space="preserve"> </w:t>
      </w:r>
      <w:r>
        <w:rPr>
          <w:lang w:val="sr-Cyrl-RS"/>
        </w:rPr>
        <w:t>istrage</w:t>
      </w:r>
      <w:r w:rsidRPr="00DF4729">
        <w:rPr>
          <w:lang w:val="sr-Cyrl-RS"/>
        </w:rPr>
        <w:t xml:space="preserve"> </w:t>
      </w:r>
      <w:r>
        <w:rPr>
          <w:lang w:val="sr-Cyrl-RS"/>
        </w:rPr>
        <w:t>i</w:t>
      </w:r>
      <w:r w:rsidRPr="00DF4729">
        <w:rPr>
          <w:lang w:val="sr-Cyrl-RS"/>
        </w:rPr>
        <w:t xml:space="preserve"> </w:t>
      </w:r>
      <w:r>
        <w:rPr>
          <w:lang w:val="sr-Cyrl-RS"/>
        </w:rPr>
        <w:t>zaštitu. Ministarstvo</w:t>
      </w:r>
      <w:r w:rsidRPr="00DF4729">
        <w:rPr>
          <w:lang w:val="sr-Cyrl-RS"/>
        </w:rPr>
        <w:t xml:space="preserve"> </w:t>
      </w:r>
      <w:r>
        <w:rPr>
          <w:lang w:val="sr-Cyrl-RS"/>
        </w:rPr>
        <w:t>za</w:t>
      </w:r>
      <w:r w:rsidRPr="00DF4729">
        <w:rPr>
          <w:lang w:val="sr-Cyrl-RS"/>
        </w:rPr>
        <w:t xml:space="preserve"> </w:t>
      </w:r>
      <w:r>
        <w:rPr>
          <w:lang w:val="sr-Cyrl-RS"/>
        </w:rPr>
        <w:t>ljudska</w:t>
      </w:r>
      <w:r w:rsidRPr="00DF4729">
        <w:rPr>
          <w:lang w:val="sr-Cyrl-RS"/>
        </w:rPr>
        <w:t xml:space="preserve"> </w:t>
      </w:r>
      <w:r>
        <w:rPr>
          <w:lang w:val="sr-Cyrl-RS"/>
        </w:rPr>
        <w:t>prava i izbeglice</w:t>
      </w:r>
      <w:r w:rsidRPr="00984AE0">
        <w:rPr>
          <w:lang w:val="sr-Cyrl-RS"/>
        </w:rPr>
        <w:t xml:space="preserve"> </w:t>
      </w:r>
      <w:r>
        <w:rPr>
          <w:lang w:val="sr-Cyrl-RS"/>
        </w:rPr>
        <w:t>u</w:t>
      </w:r>
      <w:r w:rsidRPr="00984AE0">
        <w:rPr>
          <w:lang w:val="sr-Cyrl-RS"/>
        </w:rPr>
        <w:t xml:space="preserve"> </w:t>
      </w:r>
      <w:r>
        <w:rPr>
          <w:lang w:val="sr-Cyrl-RS"/>
        </w:rPr>
        <w:t>svom</w:t>
      </w:r>
      <w:r w:rsidRPr="00984AE0">
        <w:rPr>
          <w:lang w:val="sr-Cyrl-RS"/>
        </w:rPr>
        <w:t xml:space="preserve"> </w:t>
      </w:r>
      <w:r>
        <w:rPr>
          <w:lang w:val="sr-Cyrl-RS"/>
        </w:rPr>
        <w:t>sastavu</w:t>
      </w:r>
      <w:r w:rsidRPr="00984AE0">
        <w:rPr>
          <w:lang w:val="sr-Cyrl-RS"/>
        </w:rPr>
        <w:t xml:space="preserve"> </w:t>
      </w:r>
      <w:r>
        <w:rPr>
          <w:lang w:val="sr-Cyrl-RS"/>
        </w:rPr>
        <w:t>ima</w:t>
      </w:r>
      <w:r w:rsidRPr="00984AE0">
        <w:rPr>
          <w:lang w:val="sr-Cyrl-RS"/>
        </w:rPr>
        <w:t xml:space="preserve"> </w:t>
      </w:r>
      <w:r>
        <w:rPr>
          <w:lang w:val="sr-Cyrl-RS"/>
        </w:rPr>
        <w:t>Sektor</w:t>
      </w:r>
      <w:r w:rsidRPr="00984AE0">
        <w:rPr>
          <w:lang w:val="sr-Cyrl-RS"/>
        </w:rPr>
        <w:t xml:space="preserve"> </w:t>
      </w:r>
      <w:r>
        <w:rPr>
          <w:lang w:val="sr-Cyrl-RS"/>
        </w:rPr>
        <w:t>za</w:t>
      </w:r>
      <w:r w:rsidRPr="00984AE0">
        <w:rPr>
          <w:lang w:val="sr-Cyrl-RS"/>
        </w:rPr>
        <w:t xml:space="preserve"> </w:t>
      </w:r>
      <w:r>
        <w:rPr>
          <w:lang w:val="sr-Cyrl-RS"/>
        </w:rPr>
        <w:t>izbeglice</w:t>
      </w:r>
      <w:r w:rsidRPr="00984AE0">
        <w:rPr>
          <w:lang w:val="sr-Cyrl-RS"/>
        </w:rPr>
        <w:t xml:space="preserve">, </w:t>
      </w:r>
      <w:r>
        <w:rPr>
          <w:lang w:val="sr-Cyrl-RS"/>
        </w:rPr>
        <w:t>raseljene</w:t>
      </w:r>
      <w:r w:rsidRPr="00984AE0">
        <w:rPr>
          <w:lang w:val="sr-Cyrl-RS"/>
        </w:rPr>
        <w:t xml:space="preserve"> </w:t>
      </w:r>
      <w:r>
        <w:rPr>
          <w:lang w:val="sr-Cyrl-RS"/>
        </w:rPr>
        <w:t>osobe</w:t>
      </w:r>
      <w:r w:rsidRPr="00984AE0">
        <w:rPr>
          <w:lang w:val="sr-Cyrl-RS"/>
        </w:rPr>
        <w:t xml:space="preserve"> </w:t>
      </w:r>
      <w:r>
        <w:rPr>
          <w:lang w:val="sr-Cyrl-RS"/>
        </w:rPr>
        <w:t>i</w:t>
      </w:r>
      <w:r w:rsidRPr="00984AE0">
        <w:rPr>
          <w:lang w:val="sr-Cyrl-RS"/>
        </w:rPr>
        <w:t xml:space="preserve"> </w:t>
      </w:r>
      <w:r>
        <w:rPr>
          <w:lang w:val="sr-Cyrl-RS"/>
        </w:rPr>
        <w:t>stambenu</w:t>
      </w:r>
      <w:r w:rsidRPr="00984AE0">
        <w:rPr>
          <w:lang w:val="sr-Cyrl-RS"/>
        </w:rPr>
        <w:t xml:space="preserve"> </w:t>
      </w:r>
      <w:r>
        <w:rPr>
          <w:lang w:val="sr-Cyrl-RS"/>
        </w:rPr>
        <w:t>politiku</w:t>
      </w:r>
      <w:r w:rsidRPr="00984AE0">
        <w:rPr>
          <w:lang w:val="sr-Cyrl-RS"/>
        </w:rPr>
        <w:t>.</w:t>
      </w:r>
      <w:r w:rsidRPr="00984AE0">
        <w:rPr>
          <w:rStyle w:val="FootnoteReference"/>
          <w:lang w:val="sr-Cyrl-RS"/>
        </w:rPr>
        <w:footnoteReference w:id="23"/>
      </w: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  <w:r>
        <w:rPr>
          <w:color w:val="222222"/>
          <w:lang w:val="sr-Latn-RS"/>
        </w:rPr>
        <w:t>U</w:t>
      </w:r>
      <w:r w:rsidRPr="00984AE0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Sloveniji</w:t>
      </w:r>
      <w:r>
        <w:rPr>
          <w:color w:val="222222"/>
          <w:lang w:val="sr-Cyrl-RS"/>
        </w:rPr>
        <w:t xml:space="preserve"> je </w:t>
      </w:r>
      <w:r>
        <w:rPr>
          <w:color w:val="222222"/>
          <w:lang w:val="sr-Latn-RS"/>
        </w:rPr>
        <w:t>zabeležen</w:t>
      </w:r>
      <w:r>
        <w:rPr>
          <w:color w:val="222222"/>
          <w:lang w:val="sr-Cyrl-RS"/>
        </w:rPr>
        <w:t>o</w:t>
      </w:r>
      <w:r>
        <w:rPr>
          <w:color w:val="222222"/>
          <w:lang w:val="sr-Latn-RS"/>
        </w:rPr>
        <w:t xml:space="preserve"> prvo povećanje broja migranata kraj</w:t>
      </w:r>
      <w:r>
        <w:rPr>
          <w:color w:val="222222"/>
          <w:lang w:val="sr-Cyrl-RS"/>
        </w:rPr>
        <w:t>em s</w:t>
      </w:r>
      <w:r>
        <w:rPr>
          <w:color w:val="222222"/>
          <w:lang w:val="sr-Latn-RS"/>
        </w:rPr>
        <w:t>eptembr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2015. </w:t>
      </w:r>
      <w:r>
        <w:rPr>
          <w:color w:val="222222"/>
          <w:lang w:val="sr-Cyrl-RS"/>
        </w:rPr>
        <w:t>godine. N</w:t>
      </w:r>
      <w:r>
        <w:rPr>
          <w:color w:val="222222"/>
          <w:lang w:val="sr-Latn-RS"/>
        </w:rPr>
        <w:t xml:space="preserve">akon odluke Mađarske sredinom oktobra 2015. </w:t>
      </w:r>
      <w:r>
        <w:rPr>
          <w:color w:val="222222"/>
          <w:lang w:val="sr-Cyrl-RS"/>
        </w:rPr>
        <w:t xml:space="preserve">godine o zatvaranju granica za prelazak migranata, usledio je </w:t>
      </w:r>
      <w:r>
        <w:rPr>
          <w:color w:val="222222"/>
          <w:lang w:val="sr-Latn-RS"/>
        </w:rPr>
        <w:t xml:space="preserve">drugi, znatno veći talas migranata. </w:t>
      </w:r>
      <w:r>
        <w:rPr>
          <w:color w:val="222222"/>
          <w:lang w:val="sr-Cyrl-RS"/>
        </w:rPr>
        <w:t>Prema podacima istraživača iz Parlamenta</w:t>
      </w:r>
      <w:r>
        <w:rPr>
          <w:color w:val="222222"/>
          <w:lang w:val="sr-Latn-RS"/>
        </w:rPr>
        <w:t xml:space="preserve"> Slovenije, </w:t>
      </w:r>
      <w:r>
        <w:rPr>
          <w:color w:val="222222"/>
          <w:lang w:val="sr-Cyrl-RS"/>
        </w:rPr>
        <w:t xml:space="preserve">ova </w:t>
      </w:r>
      <w:r>
        <w:rPr>
          <w:color w:val="222222"/>
          <w:lang w:val="sr-Cyrl-RS"/>
        </w:rPr>
        <w:lastRenderedPageBreak/>
        <w:t xml:space="preserve">država </w:t>
      </w:r>
      <w:r>
        <w:rPr>
          <w:color w:val="222222"/>
          <w:lang w:val="sr-Latn-RS"/>
        </w:rPr>
        <w:t>je postala glavn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tačk</w:t>
      </w:r>
      <w:r>
        <w:rPr>
          <w:color w:val="222222"/>
          <w:lang w:val="sr-Cyrl-RS"/>
        </w:rPr>
        <w:t xml:space="preserve">a za </w:t>
      </w:r>
      <w:r>
        <w:rPr>
          <w:color w:val="222222"/>
          <w:lang w:val="sr-Latn-RS"/>
        </w:rPr>
        <w:t>prelazak na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 xml:space="preserve">hiljade migranata koji su želeli da nastave put ka </w:t>
      </w:r>
      <w:r>
        <w:rPr>
          <w:color w:val="222222"/>
          <w:lang w:val="sr-Cyrl-RS"/>
        </w:rPr>
        <w:t>zemljama</w:t>
      </w:r>
      <w:r>
        <w:rPr>
          <w:color w:val="222222"/>
          <w:lang w:val="sr-Latn-RS"/>
        </w:rPr>
        <w:t xml:space="preserve"> zapadne Evrope.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Drugi talas dola</w:t>
      </w:r>
      <w:r>
        <w:rPr>
          <w:color w:val="222222"/>
          <w:lang w:val="sr-Cyrl-RS"/>
        </w:rPr>
        <w:t>ska  m</w:t>
      </w:r>
      <w:r>
        <w:rPr>
          <w:color w:val="222222"/>
          <w:lang w:val="sr-Latn-RS"/>
        </w:rPr>
        <w:t>igran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>t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u Sloveniju doveo je do</w:t>
      </w:r>
      <w:r>
        <w:rPr>
          <w:color w:val="222222"/>
          <w:lang w:val="sr-Latn-RS"/>
        </w:rPr>
        <w:t xml:space="preserve"> aktiviranje sistema nacionalne bezbednosti, </w:t>
      </w:r>
      <w:r>
        <w:rPr>
          <w:color w:val="222222"/>
          <w:lang w:val="sr-Cyrl-RS"/>
        </w:rPr>
        <w:t>saradnje sa h</w:t>
      </w:r>
      <w:r>
        <w:rPr>
          <w:color w:val="222222"/>
          <w:lang w:val="sr-Latn-RS"/>
        </w:rPr>
        <w:t>umanitarn</w:t>
      </w:r>
      <w:r>
        <w:rPr>
          <w:color w:val="222222"/>
          <w:lang w:val="sr-Cyrl-RS"/>
        </w:rPr>
        <w:t xml:space="preserve">im </w:t>
      </w:r>
      <w:r>
        <w:rPr>
          <w:color w:val="222222"/>
          <w:lang w:val="sr-Latn-RS"/>
        </w:rPr>
        <w:t>organizaci</w:t>
      </w:r>
      <w:r>
        <w:rPr>
          <w:color w:val="222222"/>
          <w:lang w:val="sr-Cyrl-RS"/>
        </w:rPr>
        <w:t xml:space="preserve">jama </w:t>
      </w:r>
      <w:r>
        <w:rPr>
          <w:color w:val="222222"/>
          <w:lang w:val="sr-Latn-RS"/>
        </w:rPr>
        <w:t xml:space="preserve">i </w:t>
      </w:r>
      <w:r>
        <w:rPr>
          <w:color w:val="222222"/>
          <w:lang w:val="sr-Cyrl-RS"/>
        </w:rPr>
        <w:t>aktivnije</w:t>
      </w:r>
      <w:r>
        <w:rPr>
          <w:color w:val="222222"/>
          <w:lang w:val="sr-Latn-RS"/>
        </w:rPr>
        <w:t xml:space="preserve"> međunarodn</w:t>
      </w:r>
      <w:r>
        <w:rPr>
          <w:color w:val="222222"/>
          <w:lang w:val="sr-Cyrl-RS"/>
        </w:rPr>
        <w:t>e</w:t>
      </w:r>
      <w:r>
        <w:rPr>
          <w:color w:val="222222"/>
          <w:lang w:val="sr-Latn-RS"/>
        </w:rPr>
        <w:t xml:space="preserve"> saradnj</w:t>
      </w:r>
      <w:r>
        <w:rPr>
          <w:color w:val="222222"/>
          <w:lang w:val="sr-Cyrl-RS"/>
        </w:rPr>
        <w:t>e</w:t>
      </w:r>
      <w:r>
        <w:rPr>
          <w:color w:val="222222"/>
          <w:lang w:val="sr-Latn-RS"/>
        </w:rPr>
        <w:t>.</w:t>
      </w:r>
      <w:r>
        <w:rPr>
          <w:color w:val="222222"/>
          <w:lang w:val="sr-Cyrl-RS"/>
        </w:rPr>
        <w:t xml:space="preserve"> Slede</w:t>
      </w:r>
      <w:r>
        <w:rPr>
          <w:color w:val="222222"/>
          <w:lang w:val="sr-Latn-RS"/>
        </w:rPr>
        <w:t xml:space="preserve"> osnovn</w:t>
      </w:r>
      <w:r>
        <w:rPr>
          <w:color w:val="222222"/>
          <w:lang w:val="sr-Cyrl-RS"/>
        </w:rPr>
        <w:t>i</w:t>
      </w:r>
      <w:r>
        <w:rPr>
          <w:color w:val="222222"/>
          <w:lang w:val="sr-Latn-RS"/>
        </w:rPr>
        <w:t xml:space="preserve"> statističk</w:t>
      </w:r>
      <w:r>
        <w:rPr>
          <w:color w:val="222222"/>
          <w:lang w:val="sr-Cyrl-RS"/>
        </w:rPr>
        <w:t>i</w:t>
      </w:r>
      <w:r>
        <w:rPr>
          <w:color w:val="222222"/>
          <w:lang w:val="sr-Latn-RS"/>
        </w:rPr>
        <w:t xml:space="preserve"> poda</w:t>
      </w:r>
      <w:r>
        <w:rPr>
          <w:color w:val="222222"/>
          <w:lang w:val="sr-Cyrl-RS"/>
        </w:rPr>
        <w:t>ci</w:t>
      </w:r>
      <w:r>
        <w:rPr>
          <w:color w:val="222222"/>
          <w:lang w:val="sr-Latn-RS"/>
        </w:rPr>
        <w:t xml:space="preserve"> koji se odnose na migracion</w:t>
      </w:r>
      <w:r>
        <w:rPr>
          <w:color w:val="222222"/>
          <w:lang w:val="sr-Cyrl-RS"/>
        </w:rPr>
        <w:t>e</w:t>
      </w:r>
      <w:r>
        <w:rPr>
          <w:color w:val="222222"/>
          <w:lang w:val="sr-Latn-RS"/>
        </w:rPr>
        <w:t xml:space="preserve"> toko</w:t>
      </w:r>
      <w:r>
        <w:rPr>
          <w:color w:val="222222"/>
          <w:lang w:val="sr-Cyrl-RS"/>
        </w:rPr>
        <w:t>ve</w:t>
      </w:r>
      <w:r>
        <w:rPr>
          <w:rStyle w:val="FootnoteReference"/>
          <w:color w:val="222222"/>
          <w:lang w:val="sr-Cyrl-RS"/>
        </w:rPr>
        <w:footnoteReference w:id="24"/>
      </w: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  <w:r>
        <w:rPr>
          <w:color w:val="222222"/>
          <w:lang w:val="sr-Latn-RS"/>
        </w:rPr>
        <w:t xml:space="preserve">Drugi talas migranata, kada je Slovenija </w:t>
      </w:r>
      <w:r>
        <w:rPr>
          <w:color w:val="222222"/>
          <w:lang w:val="sr-Cyrl-RS"/>
        </w:rPr>
        <w:t>u pitanju to je</w:t>
      </w:r>
      <w:r>
        <w:rPr>
          <w:color w:val="222222"/>
          <w:lang w:val="sr-Latn-RS"/>
        </w:rPr>
        <w:t xml:space="preserve"> gotovo pola miliona migranata, a </w:t>
      </w:r>
      <w:r>
        <w:rPr>
          <w:color w:val="222222"/>
          <w:lang w:val="sr-Cyrl-RS"/>
        </w:rPr>
        <w:t xml:space="preserve">najveći broj  bio je u periodu od </w:t>
      </w:r>
      <w:r>
        <w:rPr>
          <w:color w:val="222222"/>
          <w:lang w:val="sr-Latn-RS"/>
        </w:rPr>
        <w:t>16.10.2015</w:t>
      </w:r>
      <w:r>
        <w:rPr>
          <w:color w:val="222222"/>
          <w:lang w:val="sr-Cyrl-RS"/>
        </w:rPr>
        <w:t xml:space="preserve">. </w:t>
      </w:r>
      <w:r>
        <w:rPr>
          <w:color w:val="222222"/>
          <w:lang w:val="sr-Latn-RS"/>
        </w:rPr>
        <w:t>(nakon odluke Mađarsk</w:t>
      </w:r>
      <w:r>
        <w:rPr>
          <w:color w:val="222222"/>
          <w:lang w:val="sr-Cyrl-RS"/>
        </w:rPr>
        <w:t>e</w:t>
      </w:r>
      <w:r>
        <w:rPr>
          <w:color w:val="222222"/>
          <w:lang w:val="sr-Latn-RS"/>
        </w:rPr>
        <w:t xml:space="preserve"> da zatvori granicu) i trajao je do 8.3.2016</w:t>
      </w:r>
      <w:r>
        <w:rPr>
          <w:color w:val="222222"/>
          <w:lang w:val="sr-Cyrl-RS"/>
        </w:rPr>
        <w:t>.</w:t>
      </w:r>
      <w:r>
        <w:rPr>
          <w:color w:val="222222"/>
          <w:lang w:val="sr-Latn-RS"/>
        </w:rPr>
        <w:t xml:space="preserve"> (kada je doneta odluka da se migracij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na Balkanskom putu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zatvori</w:t>
      </w:r>
      <w:r>
        <w:rPr>
          <w:color w:val="222222"/>
          <w:lang w:val="sr-Latn-RS"/>
        </w:rPr>
        <w:t>).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Dnevni</w:t>
      </w:r>
      <w:r>
        <w:rPr>
          <w:color w:val="222222"/>
          <w:lang w:val="sr-Cyrl-RS"/>
        </w:rPr>
        <w:t>h</w:t>
      </w:r>
      <w:r>
        <w:rPr>
          <w:color w:val="222222"/>
          <w:lang w:val="sr-Latn-RS"/>
        </w:rPr>
        <w:t xml:space="preserve"> dolazaka bilo </w:t>
      </w:r>
      <w:r>
        <w:rPr>
          <w:color w:val="222222"/>
          <w:lang w:val="sr-Cyrl-RS"/>
        </w:rPr>
        <w:t xml:space="preserve">je </w:t>
      </w:r>
      <w:r>
        <w:rPr>
          <w:color w:val="222222"/>
          <w:lang w:val="sr-Latn-RS"/>
        </w:rPr>
        <w:t xml:space="preserve">između 8.000 i 9.000 </w:t>
      </w:r>
      <w:r>
        <w:rPr>
          <w:color w:val="222222"/>
          <w:lang w:val="sr-Cyrl-RS"/>
        </w:rPr>
        <w:t>lica</w:t>
      </w:r>
      <w:r>
        <w:rPr>
          <w:color w:val="222222"/>
          <w:lang w:val="sr-Latn-RS"/>
        </w:rPr>
        <w:t xml:space="preserve">, povremeno </w:t>
      </w:r>
      <w:r>
        <w:rPr>
          <w:color w:val="222222"/>
          <w:lang w:val="sr-Cyrl-RS"/>
        </w:rPr>
        <w:t>je</w:t>
      </w:r>
      <w:r>
        <w:rPr>
          <w:color w:val="222222"/>
          <w:lang w:val="sr-Latn-RS"/>
        </w:rPr>
        <w:t xml:space="preserve"> broj </w:t>
      </w:r>
      <w:r>
        <w:rPr>
          <w:color w:val="222222"/>
          <w:lang w:val="sr-Cyrl-RS"/>
        </w:rPr>
        <w:t>iznosio</w:t>
      </w:r>
      <w:r>
        <w:rPr>
          <w:color w:val="222222"/>
          <w:lang w:val="sr-Latn-RS"/>
        </w:rPr>
        <w:t xml:space="preserve"> 10.000, najviše</w:t>
      </w:r>
      <w:r>
        <w:rPr>
          <w:color w:val="222222"/>
          <w:lang w:val="sr-Cyrl-RS"/>
        </w:rPr>
        <w:t xml:space="preserve"> 21. oktobra</w:t>
      </w:r>
      <w:r>
        <w:rPr>
          <w:color w:val="222222"/>
          <w:lang w:val="sr-Latn-RS"/>
        </w:rPr>
        <w:t xml:space="preserve"> 2015</w:t>
      </w:r>
      <w:r>
        <w:rPr>
          <w:color w:val="222222"/>
          <w:lang w:val="sr-Cyrl-RS"/>
        </w:rPr>
        <w:t>.</w:t>
      </w:r>
      <w:r>
        <w:rPr>
          <w:color w:val="222222"/>
          <w:lang w:val="sr-Latn-RS"/>
        </w:rPr>
        <w:t xml:space="preserve"> kada je </w:t>
      </w:r>
      <w:r>
        <w:rPr>
          <w:color w:val="222222"/>
          <w:lang w:val="sr-Cyrl-RS"/>
        </w:rPr>
        <w:t xml:space="preserve">na </w:t>
      </w:r>
      <w:r>
        <w:rPr>
          <w:color w:val="222222"/>
          <w:lang w:val="sr-Latn-RS"/>
        </w:rPr>
        <w:t>teritorij</w:t>
      </w:r>
      <w:r>
        <w:rPr>
          <w:color w:val="222222"/>
          <w:lang w:val="sr-Cyrl-RS"/>
        </w:rPr>
        <w:t>u</w:t>
      </w:r>
      <w:r>
        <w:rPr>
          <w:color w:val="222222"/>
          <w:lang w:val="sr-Latn-RS"/>
        </w:rPr>
        <w:t xml:space="preserve"> Slovenije </w:t>
      </w:r>
      <w:r>
        <w:rPr>
          <w:color w:val="222222"/>
          <w:lang w:val="sr-Cyrl-RS"/>
        </w:rPr>
        <w:t>ušlo</w:t>
      </w:r>
      <w:r>
        <w:rPr>
          <w:color w:val="222222"/>
          <w:lang w:val="sr-Latn-RS"/>
        </w:rPr>
        <w:t xml:space="preserve"> nešto manje od 13.000 migranata.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 xml:space="preserve">Nakon </w:t>
      </w:r>
      <w:r>
        <w:rPr>
          <w:color w:val="222222"/>
          <w:lang w:val="sr-Cyrl-RS"/>
        </w:rPr>
        <w:t>novembra</w:t>
      </w:r>
      <w:r>
        <w:rPr>
          <w:color w:val="222222"/>
          <w:lang w:val="sr-Latn-RS"/>
        </w:rPr>
        <w:t xml:space="preserve"> 2015, migraci</w:t>
      </w:r>
      <w:r>
        <w:rPr>
          <w:color w:val="222222"/>
          <w:lang w:val="sr-Cyrl-RS"/>
        </w:rPr>
        <w:t>jski</w:t>
      </w:r>
      <w:r>
        <w:rPr>
          <w:color w:val="222222"/>
          <w:lang w:val="sr-Latn-RS"/>
        </w:rPr>
        <w:t xml:space="preserve"> tok neznatno </w:t>
      </w:r>
      <w:r>
        <w:rPr>
          <w:color w:val="222222"/>
          <w:lang w:val="sr-Cyrl-RS"/>
        </w:rPr>
        <w:t xml:space="preserve">je opao </w:t>
      </w:r>
      <w:r>
        <w:rPr>
          <w:color w:val="222222"/>
          <w:lang w:val="sr-Latn-RS"/>
        </w:rPr>
        <w:t>i stabilizova</w:t>
      </w:r>
      <w:r>
        <w:rPr>
          <w:color w:val="222222"/>
          <w:lang w:val="sr-Cyrl-RS"/>
        </w:rPr>
        <w:t>o se</w:t>
      </w:r>
      <w:r>
        <w:rPr>
          <w:color w:val="222222"/>
          <w:lang w:val="sr-Latn-RS"/>
        </w:rPr>
        <w:t xml:space="preserve"> na oko 6.000 do 7.000 </w:t>
      </w:r>
      <w:r>
        <w:rPr>
          <w:color w:val="222222"/>
          <w:lang w:val="sr-Cyrl-RS"/>
        </w:rPr>
        <w:t>lica</w:t>
      </w:r>
      <w:r>
        <w:rPr>
          <w:color w:val="222222"/>
          <w:lang w:val="sr-Latn-RS"/>
        </w:rPr>
        <w:t xml:space="preserve"> dnevno. Krajem novembra </w:t>
      </w:r>
      <w:r>
        <w:rPr>
          <w:color w:val="222222"/>
          <w:lang w:val="sr-Cyrl-RS"/>
        </w:rPr>
        <w:t>prošle godine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počelo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 xml:space="preserve">je </w:t>
      </w:r>
      <w:r>
        <w:rPr>
          <w:color w:val="222222"/>
          <w:lang w:val="sr-Latn-RS"/>
        </w:rPr>
        <w:t>smanj</w:t>
      </w:r>
      <w:r>
        <w:rPr>
          <w:color w:val="222222"/>
          <w:lang w:val="sr-Cyrl-RS"/>
        </w:rPr>
        <w:t>enje</w:t>
      </w:r>
      <w:r>
        <w:rPr>
          <w:color w:val="222222"/>
          <w:lang w:val="sr-Latn-RS"/>
        </w:rPr>
        <w:t xml:space="preserve"> broj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migranata na 2.000 do 3.000 dnevno. </w:t>
      </w:r>
      <w:r>
        <w:rPr>
          <w:color w:val="222222"/>
          <w:lang w:val="sr-Cyrl-RS"/>
        </w:rPr>
        <w:t xml:space="preserve">U </w:t>
      </w:r>
      <w:r>
        <w:rPr>
          <w:color w:val="222222"/>
          <w:lang w:val="sr-Latn-RS"/>
        </w:rPr>
        <w:t>drugom talasu (</w:t>
      </w:r>
      <w:r>
        <w:rPr>
          <w:color w:val="222222"/>
          <w:lang w:val="sr-Cyrl-RS"/>
        </w:rPr>
        <w:t xml:space="preserve">od </w:t>
      </w:r>
      <w:r>
        <w:rPr>
          <w:color w:val="222222"/>
          <w:lang w:val="sr-Latn-RS"/>
        </w:rPr>
        <w:t>oktobra do januara)</w:t>
      </w:r>
      <w:r>
        <w:rPr>
          <w:color w:val="222222"/>
          <w:lang w:val="sr-Cyrl-RS"/>
        </w:rPr>
        <w:t xml:space="preserve"> polna struktura je sledeća: m</w:t>
      </w:r>
      <w:r>
        <w:rPr>
          <w:color w:val="222222"/>
          <w:lang w:val="sr-Latn-RS"/>
        </w:rPr>
        <w:t>uškarci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48,7</w:t>
      </w:r>
      <w:r>
        <w:rPr>
          <w:color w:val="222222"/>
          <w:lang w:val="sr-Cyrl-RS"/>
        </w:rPr>
        <w:t>% a ž</w:t>
      </w:r>
      <w:r>
        <w:rPr>
          <w:color w:val="222222"/>
          <w:lang w:val="sr-Latn-RS"/>
        </w:rPr>
        <w:t>ene i deca 51.3%.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 xml:space="preserve">U </w:t>
      </w:r>
      <w:r>
        <w:rPr>
          <w:color w:val="222222"/>
          <w:lang w:val="sr-Cyrl-RS"/>
        </w:rPr>
        <w:t>pogledu</w:t>
      </w:r>
      <w:r>
        <w:rPr>
          <w:color w:val="222222"/>
          <w:lang w:val="sr-Latn-RS"/>
        </w:rPr>
        <w:t xml:space="preserve"> nacionalnosti, odnos migranata </w:t>
      </w:r>
      <w:r>
        <w:rPr>
          <w:color w:val="222222"/>
          <w:lang w:val="sr-Cyrl-RS"/>
        </w:rPr>
        <w:t>je</w:t>
      </w:r>
      <w:r>
        <w:rPr>
          <w:color w:val="222222"/>
          <w:lang w:val="sr-Latn-RS"/>
        </w:rPr>
        <w:t>: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Sirija 45%</w:t>
      </w:r>
      <w:r>
        <w:rPr>
          <w:color w:val="222222"/>
          <w:lang w:val="sr-Cyrl-RS"/>
        </w:rPr>
        <w:t xml:space="preserve">; </w:t>
      </w:r>
      <w:r>
        <w:rPr>
          <w:color w:val="222222"/>
          <w:lang w:val="sr-Latn-RS"/>
        </w:rPr>
        <w:t xml:space="preserve"> Avganistan 30%</w:t>
      </w:r>
      <w:r>
        <w:rPr>
          <w:color w:val="222222"/>
          <w:lang w:val="sr-Cyrl-RS"/>
        </w:rPr>
        <w:t xml:space="preserve">, </w:t>
      </w:r>
      <w:r>
        <w:rPr>
          <w:color w:val="222222"/>
          <w:lang w:val="sr-Latn-RS"/>
        </w:rPr>
        <w:t>Irak 17%</w:t>
      </w:r>
      <w:r>
        <w:rPr>
          <w:color w:val="222222"/>
          <w:lang w:val="sr-Cyrl-RS"/>
        </w:rPr>
        <w:t>, o</w:t>
      </w:r>
      <w:r>
        <w:rPr>
          <w:color w:val="222222"/>
          <w:lang w:val="sr-Latn-RS"/>
        </w:rPr>
        <w:t>stali 7%</w:t>
      </w:r>
      <w:r>
        <w:rPr>
          <w:color w:val="222222"/>
          <w:lang w:val="sr-Cyrl-RS"/>
        </w:rPr>
        <w:t>,</w:t>
      </w:r>
      <w:r>
        <w:rPr>
          <w:color w:val="222222"/>
          <w:lang w:val="sr-Latn-RS"/>
        </w:rPr>
        <w:t xml:space="preserve"> Pakistan 1%</w:t>
      </w:r>
      <w:r>
        <w:rPr>
          <w:rStyle w:val="FootnoteReference"/>
          <w:color w:val="222222"/>
          <w:lang w:val="sr-Latn-RS"/>
        </w:rPr>
        <w:footnoteReference w:id="25"/>
      </w:r>
      <w:r>
        <w:rPr>
          <w:color w:val="222222"/>
          <w:lang w:val="sr-Cyrl-RS"/>
        </w:rPr>
        <w:t xml:space="preserve">. </w:t>
      </w: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</w:p>
    <w:p w:rsidR="00FA17DE" w:rsidRPr="00FA17DE" w:rsidRDefault="00FA17DE" w:rsidP="00FA17DE">
      <w:pPr>
        <w:spacing w:line="360" w:lineRule="auto"/>
        <w:jc w:val="both"/>
        <w:rPr>
          <w:rFonts w:eastAsia="Times New Roman"/>
          <w:sz w:val="28"/>
          <w:szCs w:val="28"/>
          <w:lang w:val="sr-Latn-RS"/>
        </w:rPr>
      </w:pPr>
      <w:r>
        <w:rPr>
          <w:color w:val="222222"/>
          <w:lang w:val="sr-Cyrl-RS"/>
        </w:rPr>
        <w:t>Što se tiče zakonodavne aktivnosti, slovenački Parlament</w:t>
      </w:r>
      <w:r>
        <w:rPr>
          <w:color w:val="222222"/>
          <w:lang w:val="sr-Latn-RS"/>
        </w:rPr>
        <w:t xml:space="preserve"> je 4. marta 2016. godine usvoji</w:t>
      </w:r>
      <w:r>
        <w:rPr>
          <w:color w:val="222222"/>
          <w:lang w:val="sr-Cyrl-RS"/>
        </w:rPr>
        <w:t>o</w:t>
      </w:r>
      <w:r>
        <w:rPr>
          <w:color w:val="222222"/>
          <w:lang w:val="sr-Latn-RS"/>
        </w:rPr>
        <w:t xml:space="preserve"> novi Zakon o međunarodnoj zaštiti</w:t>
      </w:r>
      <w:r>
        <w:rPr>
          <w:color w:val="222222"/>
          <w:lang w:val="sr-Cyrl-RS"/>
        </w:rPr>
        <w:t xml:space="preserve">: </w:t>
      </w:r>
      <w:r w:rsidRPr="004F2A17">
        <w:rPr>
          <w:rFonts w:eastAsia="Times New Roman"/>
          <w:i/>
          <w:lang w:val="sr-Latn-BA"/>
        </w:rPr>
        <w:t>Zakon o mednarodni zaščiti</w:t>
      </w:r>
      <w:r w:rsidRPr="00FA17DE">
        <w:rPr>
          <w:rFonts w:eastAsia="Times New Roman"/>
          <w:i/>
          <w:lang w:val="sr-Cyrl-RS"/>
        </w:rPr>
        <w:t xml:space="preserve"> </w:t>
      </w:r>
      <w:r w:rsidRPr="00836DF9">
        <w:rPr>
          <w:rFonts w:eastAsia="Times New Roman"/>
          <w:i/>
          <w:lang w:val="sr-Cyrl-RS"/>
        </w:rPr>
        <w:t xml:space="preserve"> </w:t>
      </w:r>
      <w:r w:rsidRPr="00FA17DE">
        <w:rPr>
          <w:rFonts w:eastAsia="Times New Roman"/>
          <w:i/>
          <w:lang w:val="sr-Cyrl-RS"/>
        </w:rPr>
        <w:t>(</w:t>
      </w:r>
      <w:r>
        <w:rPr>
          <w:rFonts w:eastAsia="Times New Roman"/>
          <w:i/>
          <w:lang w:val="sr-Cyrl-RS"/>
        </w:rPr>
        <w:t>Uredni list RS,</w:t>
      </w:r>
      <w:r w:rsidRPr="00FA17DE">
        <w:rPr>
          <w:rFonts w:eastAsia="Times New Roman"/>
          <w:i/>
          <w:lang w:val="sr-Cyrl-RS"/>
        </w:rPr>
        <w:t xml:space="preserve"> 22/2016)</w:t>
      </w:r>
      <w:r>
        <w:rPr>
          <w:color w:val="222222"/>
          <w:lang w:val="sr-Cyrl-RS"/>
        </w:rPr>
        <w:t>. R</w:t>
      </w:r>
      <w:r>
        <w:rPr>
          <w:color w:val="222222"/>
          <w:lang w:val="sr-Latn-RS"/>
        </w:rPr>
        <w:t>azlog za donošenje zakona je obaveza prenes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zakonodavstv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EU u nacionaln</w:t>
      </w:r>
      <w:r>
        <w:rPr>
          <w:color w:val="222222"/>
          <w:lang w:val="sr-Cyrl-RS"/>
        </w:rPr>
        <w:t xml:space="preserve">o </w:t>
      </w:r>
      <w:r>
        <w:rPr>
          <w:color w:val="222222"/>
          <w:lang w:val="sr-Latn-RS"/>
        </w:rPr>
        <w:t>prav</w:t>
      </w:r>
      <w:r>
        <w:rPr>
          <w:color w:val="222222"/>
          <w:lang w:val="sr-Cyrl-RS"/>
        </w:rPr>
        <w:t>o</w:t>
      </w:r>
      <w:r>
        <w:rPr>
          <w:color w:val="222222"/>
          <w:lang w:val="sr-Latn-RS"/>
        </w:rPr>
        <w:t xml:space="preserve">, </w:t>
      </w:r>
      <w:r>
        <w:rPr>
          <w:color w:val="222222"/>
          <w:lang w:val="sr-Cyrl-RS"/>
        </w:rPr>
        <w:t xml:space="preserve">a odnosi se na </w:t>
      </w:r>
      <w:r>
        <w:rPr>
          <w:color w:val="222222"/>
          <w:lang w:val="sr-Latn-RS"/>
        </w:rPr>
        <w:t>dve direktive</w:t>
      </w:r>
      <w:r w:rsidRPr="00FA17DE">
        <w:rPr>
          <w:sz w:val="28"/>
          <w:szCs w:val="28"/>
          <w:lang w:val="sr-Cyrl-RS"/>
        </w:rPr>
        <w:t xml:space="preserve"> </w:t>
      </w:r>
      <w:r>
        <w:rPr>
          <w:color w:val="222222"/>
          <w:lang w:val="sr-Latn-RS"/>
        </w:rPr>
        <w:t xml:space="preserve"> (Direktiva 2013/32/EU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i Direktiva 2013/33/EU) koj</w:t>
      </w:r>
      <w:r>
        <w:rPr>
          <w:color w:val="222222"/>
          <w:lang w:val="sr-Cyrl-RS"/>
        </w:rPr>
        <w:t>e</w:t>
      </w:r>
      <w:r>
        <w:rPr>
          <w:color w:val="222222"/>
          <w:lang w:val="sr-Latn-RS"/>
        </w:rPr>
        <w:t xml:space="preserve"> regulišu</w:t>
      </w:r>
      <w:r>
        <w:rPr>
          <w:color w:val="222222"/>
          <w:lang w:val="sr-Cyrl-RS"/>
        </w:rPr>
        <w:t xml:space="preserve"> s</w:t>
      </w:r>
      <w:r>
        <w:rPr>
          <w:color w:val="222222"/>
          <w:lang w:val="sr-Latn-RS"/>
        </w:rPr>
        <w:t>tandard</w:t>
      </w:r>
      <w:r>
        <w:rPr>
          <w:color w:val="222222"/>
          <w:lang w:val="sr-Cyrl-RS"/>
        </w:rPr>
        <w:t>e</w:t>
      </w:r>
      <w:r>
        <w:rPr>
          <w:color w:val="222222"/>
          <w:lang w:val="sr-Latn-RS"/>
        </w:rPr>
        <w:t xml:space="preserve"> o procedurama za odobravanje međunarodne zaštite i prava i obaveze kandidata za međunarodnu zaštitu. Zakon takođe propisuje detaljne modalitete za sprovođenje </w:t>
      </w:r>
      <w:r>
        <w:rPr>
          <w:color w:val="222222"/>
          <w:lang w:val="sr-Cyrl-RS"/>
        </w:rPr>
        <w:t>određenih u</w:t>
      </w:r>
      <w:r>
        <w:rPr>
          <w:color w:val="222222"/>
          <w:lang w:val="sr-Latn-RS"/>
        </w:rPr>
        <w:t>redb</w:t>
      </w:r>
      <w:r>
        <w:rPr>
          <w:color w:val="222222"/>
          <w:lang w:val="sr-Cyrl-RS"/>
        </w:rPr>
        <w:t>i</w:t>
      </w:r>
      <w:r>
        <w:rPr>
          <w:color w:val="222222"/>
          <w:lang w:val="sr-Latn-RS"/>
        </w:rPr>
        <w:t>.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 xml:space="preserve">Zakon u velikoj meri zadržava postojeći </w:t>
      </w:r>
      <w:r>
        <w:rPr>
          <w:color w:val="222222"/>
          <w:lang w:val="sr-Cyrl-RS"/>
        </w:rPr>
        <w:t xml:space="preserve">oblik </w:t>
      </w:r>
      <w:r>
        <w:rPr>
          <w:color w:val="222222"/>
          <w:lang w:val="sr-Latn-RS"/>
        </w:rPr>
        <w:t>regulisanje međunarodne zaštite, u skladu sa revidiranim zakonodavstvom EU</w:t>
      </w:r>
      <w:r>
        <w:rPr>
          <w:color w:val="222222"/>
          <w:lang w:val="sr-Cyrl-RS"/>
        </w:rPr>
        <w:t>,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odnosno p</w:t>
      </w:r>
      <w:r>
        <w:rPr>
          <w:color w:val="222222"/>
          <w:lang w:val="sr-Latn-RS"/>
        </w:rPr>
        <w:t>ojačani</w:t>
      </w:r>
      <w:r>
        <w:rPr>
          <w:color w:val="222222"/>
          <w:lang w:val="sr-Cyrl-RS"/>
        </w:rPr>
        <w:t>m</w:t>
      </w:r>
      <w:r>
        <w:rPr>
          <w:color w:val="222222"/>
          <w:lang w:val="sr-Latn-RS"/>
        </w:rPr>
        <w:t xml:space="preserve"> standard</w:t>
      </w:r>
      <w:r>
        <w:rPr>
          <w:color w:val="222222"/>
          <w:lang w:val="sr-Cyrl-RS"/>
        </w:rPr>
        <w:t>ima</w:t>
      </w:r>
      <w:r>
        <w:rPr>
          <w:color w:val="222222"/>
          <w:lang w:val="sr-Latn-RS"/>
        </w:rPr>
        <w:t xml:space="preserve"> za ugrožene grupe i malo</w:t>
      </w:r>
      <w:r>
        <w:rPr>
          <w:color w:val="222222"/>
          <w:lang w:val="sr-Cyrl-RS"/>
        </w:rPr>
        <w:t xml:space="preserve">letna lica </w:t>
      </w:r>
      <w:r>
        <w:rPr>
          <w:color w:val="222222"/>
          <w:lang w:val="sr-Latn-RS"/>
        </w:rPr>
        <w:t>s</w:t>
      </w:r>
      <w:r>
        <w:rPr>
          <w:color w:val="222222"/>
          <w:lang w:val="sr-Cyrl-RS"/>
        </w:rPr>
        <w:t>a/</w:t>
      </w:r>
      <w:r>
        <w:rPr>
          <w:color w:val="222222"/>
          <w:lang w:val="sr-Latn-RS"/>
        </w:rPr>
        <w:t xml:space="preserve">bez pratnje, a takođe su uključeni </w:t>
      </w:r>
      <w:r>
        <w:rPr>
          <w:color w:val="222222"/>
          <w:lang w:val="sr-Cyrl-RS"/>
        </w:rPr>
        <w:t xml:space="preserve">i </w:t>
      </w:r>
      <w:r>
        <w:rPr>
          <w:color w:val="222222"/>
          <w:lang w:val="sr-Latn-RS"/>
        </w:rPr>
        <w:t xml:space="preserve">mehanizmi za sprečavanje zloupotrebe sistema međunarodne zaštite. </w:t>
      </w:r>
    </w:p>
    <w:p w:rsidR="00FA17DE" w:rsidRDefault="00FA17DE" w:rsidP="00FA17DE">
      <w:pPr>
        <w:pStyle w:val="Heading1"/>
        <w:rPr>
          <w:lang w:val="sr-Cyrl-RS"/>
        </w:rPr>
      </w:pPr>
      <w:bookmarkStart w:id="9" w:name="_Toc468797155"/>
      <w:r>
        <w:rPr>
          <w:lang w:val="sr-Cyrl-RS"/>
        </w:rPr>
        <w:t>Zaključak</w:t>
      </w:r>
      <w:bookmarkEnd w:id="9"/>
    </w:p>
    <w:p w:rsidR="00FA17DE" w:rsidRPr="00A144BD" w:rsidRDefault="00FA17DE" w:rsidP="00FA17DE">
      <w:pPr>
        <w:pStyle w:val="NoSpacing"/>
        <w:rPr>
          <w:lang w:val="sr-Cyrl-RS"/>
        </w:rPr>
      </w:pPr>
    </w:p>
    <w:p w:rsidR="00FA17DE" w:rsidRPr="006C774A" w:rsidRDefault="00FA17DE" w:rsidP="00FA17DE">
      <w:pPr>
        <w:spacing w:after="0" w:line="360" w:lineRule="auto"/>
        <w:jc w:val="both"/>
        <w:rPr>
          <w:rFonts w:eastAsia="Times New Roman"/>
          <w:lang w:val="sr-Cyrl-RS"/>
        </w:rPr>
      </w:pPr>
      <w:r>
        <w:rPr>
          <w:color w:val="222222"/>
          <w:lang w:val="sr-Cyrl-RS"/>
        </w:rPr>
        <w:t>Prema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procenama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Evropske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komisije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danas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raseljeno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više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od</w:t>
      </w:r>
      <w:r w:rsidRPr="006C774A">
        <w:rPr>
          <w:color w:val="222222"/>
          <w:lang w:val="sr-Cyrl-RS"/>
        </w:rPr>
        <w:t xml:space="preserve"> 65 </w:t>
      </w:r>
      <w:r>
        <w:rPr>
          <w:color w:val="222222"/>
          <w:lang w:val="sr-Cyrl-RS"/>
        </w:rPr>
        <w:t>miliona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ljudi</w:t>
      </w:r>
      <w:r w:rsidRPr="006C774A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kao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posledica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nasilja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ili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prirodnih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katastrofa</w:t>
      </w:r>
      <w:r w:rsidRPr="006C774A">
        <w:rPr>
          <w:color w:val="222222"/>
          <w:lang w:val="sr-Cyrl-RS"/>
        </w:rPr>
        <w:t xml:space="preserve">. </w:t>
      </w:r>
      <w:r>
        <w:rPr>
          <w:color w:val="222222"/>
          <w:lang w:val="sr-Latn-RS"/>
        </w:rPr>
        <w:t xml:space="preserve">Do kraja 2015. godine, EU kao celina dobila </w:t>
      </w:r>
      <w:r>
        <w:rPr>
          <w:color w:val="222222"/>
          <w:lang w:val="sr-Cyrl-RS"/>
        </w:rPr>
        <w:t xml:space="preserve">je </w:t>
      </w:r>
      <w:r>
        <w:rPr>
          <w:color w:val="222222"/>
          <w:lang w:val="sr-Latn-RS"/>
        </w:rPr>
        <w:t>preko 1,2 miliona zahteva za azil</w:t>
      </w:r>
      <w:r w:rsidRPr="0073219A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 xml:space="preserve">prvi put, više nego dvostruko </w:t>
      </w:r>
      <w:r>
        <w:rPr>
          <w:color w:val="222222"/>
          <w:lang w:val="sr-Cyrl-RS"/>
        </w:rPr>
        <w:t>u odnosu na</w:t>
      </w:r>
      <w:r>
        <w:rPr>
          <w:color w:val="222222"/>
          <w:lang w:val="sr-Latn-RS"/>
        </w:rPr>
        <w:t xml:space="preserve"> registrovan </w:t>
      </w:r>
      <w:r>
        <w:rPr>
          <w:color w:val="222222"/>
          <w:lang w:val="sr-Cyrl-RS"/>
        </w:rPr>
        <w:t xml:space="preserve">broj </w:t>
      </w:r>
      <w:r>
        <w:rPr>
          <w:color w:val="222222"/>
          <w:lang w:val="sr-Latn-RS"/>
        </w:rPr>
        <w:t xml:space="preserve">u 2014. godini (563.000), a skoro duplo </w:t>
      </w:r>
      <w:r>
        <w:rPr>
          <w:color w:val="222222"/>
          <w:lang w:val="sr-Cyrl-RS"/>
        </w:rPr>
        <w:t>u odnosu na</w:t>
      </w:r>
      <w:r>
        <w:rPr>
          <w:color w:val="222222"/>
          <w:lang w:val="sr-Latn-RS"/>
        </w:rPr>
        <w:t xml:space="preserve"> 1992. godin</w:t>
      </w:r>
      <w:r>
        <w:rPr>
          <w:color w:val="222222"/>
          <w:lang w:val="sr-Cyrl-RS"/>
        </w:rPr>
        <w:t>u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 xml:space="preserve">kada je broj zahteva </w:t>
      </w:r>
      <w:r>
        <w:rPr>
          <w:color w:val="222222"/>
          <w:lang w:val="sr-Latn-RS"/>
        </w:rPr>
        <w:t xml:space="preserve">u tada 15 država članica </w:t>
      </w:r>
      <w:r>
        <w:rPr>
          <w:color w:val="222222"/>
          <w:lang w:val="sr-Cyrl-RS"/>
        </w:rPr>
        <w:t xml:space="preserve">bio </w:t>
      </w:r>
      <w:r>
        <w:rPr>
          <w:color w:val="222222"/>
          <w:lang w:val="sr-Latn-RS"/>
        </w:rPr>
        <w:t>672</w:t>
      </w:r>
      <w:r>
        <w:rPr>
          <w:color w:val="222222"/>
          <w:lang w:val="sr-Cyrl-RS"/>
        </w:rPr>
        <w:t>.</w:t>
      </w:r>
      <w:r>
        <w:rPr>
          <w:color w:val="222222"/>
          <w:lang w:val="sr-Latn-RS"/>
        </w:rPr>
        <w:t>000.</w:t>
      </w:r>
      <w:r>
        <w:rPr>
          <w:rStyle w:val="FootnoteReference"/>
          <w:color w:val="222222"/>
          <w:lang w:val="sr-Latn-RS"/>
        </w:rPr>
        <w:footnoteReference w:id="26"/>
      </w:r>
      <w:r>
        <w:rPr>
          <w:color w:val="222222"/>
          <w:lang w:val="sr-Cyrl-RS"/>
        </w:rPr>
        <w:t xml:space="preserve"> Ove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godine</w:t>
      </w:r>
      <w:r w:rsidRPr="006C774A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trend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značajno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smanjen</w:t>
      </w:r>
      <w:r w:rsidRPr="006C774A">
        <w:rPr>
          <w:color w:val="222222"/>
          <w:lang w:val="sr-Cyrl-RS"/>
        </w:rPr>
        <w:t xml:space="preserve"> (</w:t>
      </w:r>
      <w:r>
        <w:rPr>
          <w:color w:val="222222"/>
          <w:lang w:val="sr-Cyrl-RS"/>
        </w:rPr>
        <w:t>U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Evropi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prvoj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polovini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ove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godine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oko</w:t>
      </w:r>
      <w:r w:rsidRPr="006C774A">
        <w:rPr>
          <w:color w:val="222222"/>
          <w:lang w:val="sr-Cyrl-RS"/>
        </w:rPr>
        <w:t xml:space="preserve"> 200.000 </w:t>
      </w:r>
      <w:r>
        <w:rPr>
          <w:color w:val="222222"/>
          <w:lang w:val="sr-Cyrl-RS"/>
        </w:rPr>
        <w:t>ljudi</w:t>
      </w:r>
      <w:r w:rsidRPr="006C774A">
        <w:rPr>
          <w:color w:val="222222"/>
          <w:lang w:val="sr-Cyrl-RS"/>
        </w:rPr>
        <w:t xml:space="preserve">). </w:t>
      </w:r>
      <w:r>
        <w:rPr>
          <w:color w:val="222222"/>
          <w:lang w:val="sr-Cyrl-RS"/>
        </w:rPr>
        <w:t>Evropska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komisija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skladu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ovim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događajima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reagovala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izradom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Plana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Evropske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migracije</w:t>
      </w:r>
      <w:r w:rsidRPr="006C774A">
        <w:rPr>
          <w:rStyle w:val="FootnoteReference"/>
          <w:color w:val="222222"/>
          <w:lang w:val="sr-Cyrl-RS"/>
        </w:rPr>
        <w:footnoteReference w:id="27"/>
      </w:r>
      <w:r w:rsidRPr="006C774A">
        <w:rPr>
          <w:sz w:val="28"/>
          <w:szCs w:val="28"/>
          <w:lang w:val="sr-Cyrl-RS"/>
        </w:rPr>
        <w:t xml:space="preserve"> </w:t>
      </w:r>
      <w:r>
        <w:rPr>
          <w:color w:val="222222"/>
          <w:lang w:val="sr-Cyrl-RS"/>
        </w:rPr>
        <w:t>predstavljajući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mere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instrumente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akcije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nivou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EU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nivou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pojedinačnih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država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članica. Najveći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broj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izbeglica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do</w:t>
      </w:r>
      <w:r w:rsidRPr="006C774A">
        <w:rPr>
          <w:color w:val="222222"/>
          <w:lang w:val="sr-Cyrl-RS"/>
        </w:rPr>
        <w:t xml:space="preserve"> 2015. </w:t>
      </w:r>
      <w:r>
        <w:rPr>
          <w:color w:val="222222"/>
          <w:lang w:val="sr-Cyrl-RS"/>
        </w:rPr>
        <w:t>godine dolazio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iz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Sirije</w:t>
      </w:r>
      <w:r w:rsidRPr="006C774A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a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trend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se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nastavio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ove</w:t>
      </w:r>
      <w:r w:rsidRPr="006C774A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godine</w:t>
      </w:r>
      <w:r w:rsidRPr="006C774A">
        <w:rPr>
          <w:color w:val="222222"/>
          <w:lang w:val="sr-Cyrl-RS"/>
        </w:rPr>
        <w:t xml:space="preserve">. </w:t>
      </w:r>
      <w:r>
        <w:rPr>
          <w:rFonts w:eastAsia="Times New Roman"/>
          <w:lang w:val="sr-Cyrl-RS"/>
        </w:rPr>
        <w:t>Broj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osoba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koje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su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zatražile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azil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zemljama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Evropske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unije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Pr="00762A78">
        <w:rPr>
          <w:rFonts w:eastAsia="Times New Roman"/>
          <w:lang w:val="sr-Cyrl-RS"/>
        </w:rPr>
        <w:t xml:space="preserve"> 2014. </w:t>
      </w:r>
      <w:r>
        <w:rPr>
          <w:rFonts w:eastAsia="Times New Roman"/>
          <w:lang w:val="sr-Cyrl-RS"/>
        </w:rPr>
        <w:t>godini</w:t>
      </w:r>
      <w:r w:rsidRPr="00762A78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poreklom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su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iz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Sirije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prešao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122.000</w:t>
      </w:r>
      <w:r w:rsidRPr="006C774A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što</w:t>
      </w:r>
      <w:r w:rsidRPr="006C774A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lastRenderedPageBreak/>
        <w:t>je bilo</w:t>
      </w:r>
      <w:r w:rsidRPr="006C774A">
        <w:rPr>
          <w:rFonts w:eastAsia="Times New Roman"/>
          <w:lang w:val="sr-Cyrl-RS"/>
        </w:rPr>
        <w:t xml:space="preserve"> 20%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ukupnog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broja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azilanata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iz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zemalja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koje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nisu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članice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Evropske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unije</w:t>
      </w:r>
      <w:r w:rsidRPr="00762A78">
        <w:rPr>
          <w:rFonts w:eastAsia="Times New Roman"/>
          <w:lang w:val="sr-Cyrl-RS"/>
        </w:rPr>
        <w:t xml:space="preserve">. </w:t>
      </w:r>
      <w:r>
        <w:rPr>
          <w:rFonts w:eastAsia="Times New Roman"/>
          <w:lang w:val="sr-Cyrl-RS"/>
        </w:rPr>
        <w:t>Sirijci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su</w:t>
      </w:r>
      <w:r w:rsidRPr="00762A78">
        <w:rPr>
          <w:rFonts w:eastAsia="Times New Roman"/>
          <w:lang w:val="sr-Cyrl-RS"/>
        </w:rPr>
        <w:t xml:space="preserve"> 2014. </w:t>
      </w:r>
      <w:r>
        <w:rPr>
          <w:rFonts w:eastAsia="Times New Roman"/>
          <w:lang w:val="sr-Cyrl-RS"/>
        </w:rPr>
        <w:t>godine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činili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najveći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broj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tražilaca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azila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Pr="00762A78">
        <w:rPr>
          <w:rFonts w:eastAsia="Times New Roman"/>
          <w:lang w:val="sr-Cyrl-RS"/>
        </w:rPr>
        <w:t xml:space="preserve"> 11 </w:t>
      </w:r>
      <w:r>
        <w:rPr>
          <w:rFonts w:eastAsia="Times New Roman"/>
          <w:lang w:val="sr-Cyrl-RS"/>
        </w:rPr>
        <w:t>od</w:t>
      </w:r>
      <w:r w:rsidRPr="00762A78">
        <w:rPr>
          <w:rFonts w:eastAsia="Times New Roman"/>
          <w:lang w:val="sr-Cyrl-RS"/>
        </w:rPr>
        <w:t xml:space="preserve"> 28 </w:t>
      </w:r>
      <w:r>
        <w:rPr>
          <w:rFonts w:eastAsia="Times New Roman"/>
          <w:lang w:val="sr-Cyrl-RS"/>
        </w:rPr>
        <w:t>zemalja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članica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Evropske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unije</w:t>
      </w:r>
      <w:r w:rsidRPr="00762A78">
        <w:rPr>
          <w:rFonts w:eastAsia="Times New Roman"/>
          <w:lang w:val="sr-Cyrl-RS"/>
        </w:rPr>
        <w:t xml:space="preserve">. </w:t>
      </w:r>
      <w:r>
        <w:rPr>
          <w:rFonts w:eastAsia="Times New Roman"/>
          <w:lang w:val="sr-Cyrl-RS"/>
        </w:rPr>
        <w:t>U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Nemačkoj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odnosu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ostale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zemlje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Evropske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unije</w:t>
      </w:r>
      <w:r w:rsidRPr="00762A78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u</w:t>
      </w:r>
      <w:r w:rsidRPr="00762A78">
        <w:rPr>
          <w:rFonts w:eastAsia="Times New Roman"/>
          <w:lang w:val="sr-Cyrl-RS"/>
        </w:rPr>
        <w:t xml:space="preserve"> 2014. </w:t>
      </w:r>
      <w:r>
        <w:rPr>
          <w:rFonts w:eastAsia="Times New Roman"/>
          <w:lang w:val="sr-Cyrl-RS"/>
        </w:rPr>
        <w:t>godini</w:t>
      </w:r>
      <w:r w:rsidRPr="00762A78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zabeležen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najveći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broj</w:t>
      </w:r>
      <w:r w:rsidRPr="006C774A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tražilaca</w:t>
      </w:r>
      <w:r w:rsidRPr="00762A78">
        <w:rPr>
          <w:rFonts w:eastAsia="Times New Roman"/>
          <w:lang w:val="sr-Cyrl-RS"/>
        </w:rPr>
        <w:t xml:space="preserve"> </w:t>
      </w:r>
      <w:r w:rsidRPr="006C774A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azila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iz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 xml:space="preserve">Sirije </w:t>
      </w:r>
      <w:r w:rsidRPr="006C774A">
        <w:rPr>
          <w:rFonts w:eastAsia="Times New Roman"/>
          <w:lang w:val="sr-Cyrl-RS"/>
        </w:rPr>
        <w:t>-</w:t>
      </w:r>
      <w:r w:rsidRPr="00762A78">
        <w:rPr>
          <w:rFonts w:eastAsia="Times New Roman"/>
          <w:lang w:val="sr-Cyrl-RS"/>
        </w:rPr>
        <w:t xml:space="preserve"> 41.000 </w:t>
      </w:r>
      <w:r>
        <w:rPr>
          <w:rFonts w:eastAsia="Times New Roman"/>
          <w:lang w:val="sr-Cyrl-RS"/>
        </w:rPr>
        <w:t>zahtev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azil</w:t>
      </w:r>
      <w:r w:rsidRPr="00762A78">
        <w:rPr>
          <w:rFonts w:eastAsia="Times New Roman"/>
          <w:lang w:val="sr-Cyrl-RS"/>
        </w:rPr>
        <w:t>.</w:t>
      </w:r>
      <w:r>
        <w:rPr>
          <w:color w:val="222222"/>
          <w:lang w:val="sr-Latn-RS"/>
        </w:rPr>
        <w:t xml:space="preserve"> </w:t>
      </w:r>
      <w:r>
        <w:rPr>
          <w:rFonts w:eastAsia="Times New Roman"/>
          <w:lang w:val="sr-Cyrl-RS"/>
        </w:rPr>
        <w:t>Druga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zemlja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broju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zahteva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azil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je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bila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Švedska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</w:t>
      </w:r>
      <w:r w:rsidRPr="00762A78">
        <w:rPr>
          <w:rFonts w:eastAsia="Times New Roman"/>
          <w:lang w:val="sr-Cyrl-RS"/>
        </w:rPr>
        <w:t xml:space="preserve"> 31.000 </w:t>
      </w:r>
      <w:r>
        <w:rPr>
          <w:rFonts w:eastAsia="Times New Roman"/>
          <w:lang w:val="sr-Cyrl-RS"/>
        </w:rPr>
        <w:t>zahteva sirijskih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državljana</w:t>
      </w:r>
      <w:r w:rsidRPr="006C774A">
        <w:rPr>
          <w:rStyle w:val="FootnoteReference"/>
          <w:rFonts w:eastAsia="Times New Roman"/>
          <w:lang w:val="sr-Cyrl-RS"/>
        </w:rPr>
        <w:footnoteReference w:id="28"/>
      </w:r>
      <w:r w:rsidRPr="006C774A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Prema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podacima</w:t>
      </w:r>
      <w:r w:rsidRPr="00762A78">
        <w:rPr>
          <w:rFonts w:eastAsia="Times New Roman"/>
          <w:lang w:val="sr-Cyrl-RS"/>
        </w:rPr>
        <w:t xml:space="preserve"> </w:t>
      </w:r>
      <w:r w:rsidRPr="00FA17DE">
        <w:rPr>
          <w:rFonts w:eastAsia="Times New Roman"/>
          <w:lang w:val="sr-Latn-RS"/>
        </w:rPr>
        <w:t>FRONTEX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(novembar 2015) u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Grčku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je</w:t>
      </w:r>
      <w:r w:rsidRPr="006C774A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periodu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januara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do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oktobra</w:t>
      </w:r>
      <w:r w:rsidRPr="00762A78">
        <w:rPr>
          <w:rFonts w:eastAsia="Times New Roman"/>
          <w:lang w:val="sr-Cyrl-RS"/>
        </w:rPr>
        <w:t xml:space="preserve"> 2015. </w:t>
      </w:r>
      <w:r>
        <w:rPr>
          <w:rFonts w:eastAsia="Times New Roman"/>
          <w:lang w:val="sr-Cyrl-RS"/>
        </w:rPr>
        <w:t>godine</w:t>
      </w:r>
      <w:r w:rsidRPr="006C774A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ušlo</w:t>
      </w:r>
      <w:r w:rsidRPr="00762A78">
        <w:rPr>
          <w:rFonts w:eastAsia="Times New Roman"/>
          <w:lang w:val="sr-Cyrl-RS"/>
        </w:rPr>
        <w:t xml:space="preserve"> 368.959 </w:t>
      </w:r>
      <w:r>
        <w:rPr>
          <w:rFonts w:eastAsia="Times New Roman"/>
          <w:lang w:val="sr-Cyrl-RS"/>
        </w:rPr>
        <w:t>migranata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iz</w:t>
      </w:r>
      <w:r w:rsidRPr="00762A78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Sirije</w:t>
      </w:r>
      <w:r w:rsidRPr="00762A78">
        <w:rPr>
          <w:rFonts w:eastAsia="Times New Roman"/>
          <w:lang w:val="sr-Cyrl-RS"/>
        </w:rPr>
        <w:t>.</w:t>
      </w:r>
      <w:r w:rsidRPr="006C774A">
        <w:rPr>
          <w:rStyle w:val="FootnoteReference"/>
          <w:rFonts w:eastAsia="Times New Roman"/>
          <w:lang w:val="sr-Cyrl-RS"/>
        </w:rPr>
        <w:footnoteReference w:id="29"/>
      </w: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</w:p>
    <w:p w:rsidR="00FA17DE" w:rsidRPr="00E24339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Cyrl-RS"/>
        </w:rPr>
      </w:pPr>
      <w:r>
        <w:rPr>
          <w:color w:val="222222"/>
          <w:lang w:val="sr-Cyrl-RS"/>
        </w:rPr>
        <w:t xml:space="preserve">Takođe, u </w:t>
      </w:r>
      <w:r>
        <w:rPr>
          <w:color w:val="222222"/>
          <w:lang w:val="sr-Latn-RS"/>
        </w:rPr>
        <w:t>2015. godini</w:t>
      </w:r>
      <w:r>
        <w:rPr>
          <w:color w:val="222222"/>
          <w:lang w:val="sr-Cyrl-RS"/>
        </w:rPr>
        <w:t xml:space="preserve"> N</w:t>
      </w:r>
      <w:r>
        <w:rPr>
          <w:color w:val="222222"/>
          <w:lang w:val="sr-Latn-RS"/>
        </w:rPr>
        <w:t>emačka je postala najveći pojedinačni primalac</w:t>
      </w:r>
      <w:r>
        <w:rPr>
          <w:color w:val="222222"/>
          <w:lang w:val="sr-Cyrl-RS"/>
        </w:rPr>
        <w:t xml:space="preserve"> na </w:t>
      </w:r>
      <w:r>
        <w:rPr>
          <w:color w:val="222222"/>
          <w:lang w:val="sr-Latn-RS"/>
        </w:rPr>
        <w:t>globalno</w:t>
      </w:r>
      <w:r>
        <w:rPr>
          <w:color w:val="222222"/>
          <w:lang w:val="sr-Cyrl-RS"/>
        </w:rPr>
        <w:t>m nivou</w:t>
      </w:r>
      <w:r>
        <w:rPr>
          <w:color w:val="222222"/>
          <w:lang w:val="sr-Latn-RS"/>
        </w:rPr>
        <w:t xml:space="preserve"> individualn</w:t>
      </w:r>
      <w:r>
        <w:rPr>
          <w:color w:val="222222"/>
          <w:lang w:val="sr-Cyrl-RS"/>
        </w:rPr>
        <w:t xml:space="preserve">ih </w:t>
      </w:r>
      <w:r>
        <w:rPr>
          <w:color w:val="222222"/>
          <w:lang w:val="sr-Latn-RS"/>
        </w:rPr>
        <w:t>zahteva za azil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po prvi put, sa skoro 442</w:t>
      </w:r>
      <w:r>
        <w:rPr>
          <w:color w:val="222222"/>
          <w:lang w:val="sr-Cyrl-RS"/>
        </w:rPr>
        <w:t>.</w:t>
      </w:r>
      <w:r>
        <w:rPr>
          <w:color w:val="222222"/>
          <w:lang w:val="sr-Latn-RS"/>
        </w:rPr>
        <w:t>000</w:t>
      </w:r>
      <w:r>
        <w:rPr>
          <w:color w:val="222222"/>
          <w:lang w:val="sr-Cyrl-RS"/>
        </w:rPr>
        <w:t xml:space="preserve"> zahteva.</w:t>
      </w:r>
      <w:r>
        <w:rPr>
          <w:color w:val="222222"/>
          <w:lang w:val="sr-Latn-RS"/>
        </w:rPr>
        <w:t xml:space="preserve"> Skoro 1</w:t>
      </w:r>
      <w:r>
        <w:rPr>
          <w:color w:val="222222"/>
          <w:lang w:val="sr-Cyrl-RS"/>
        </w:rPr>
        <w:t>/</w:t>
      </w:r>
      <w:r>
        <w:rPr>
          <w:color w:val="222222"/>
          <w:lang w:val="sr-Latn-RS"/>
        </w:rPr>
        <w:t>3 tražilaca azila prvi put bili su maloletnici, što je povećanje 11% u odnosu na 2014</w:t>
      </w:r>
      <w:r>
        <w:rPr>
          <w:color w:val="222222"/>
          <w:lang w:val="sr-Cyrl-RS"/>
        </w:rPr>
        <w:t>.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1 </w:t>
      </w:r>
      <w:r>
        <w:rPr>
          <w:color w:val="222222"/>
          <w:lang w:val="sr-Cyrl-RS"/>
        </w:rPr>
        <w:t xml:space="preserve">od </w:t>
      </w:r>
      <w:r>
        <w:rPr>
          <w:color w:val="222222"/>
          <w:lang w:val="sr-Latn-RS"/>
        </w:rPr>
        <w:t xml:space="preserve">5 </w:t>
      </w:r>
      <w:r>
        <w:rPr>
          <w:color w:val="222222"/>
          <w:lang w:val="sr-Cyrl-RS"/>
        </w:rPr>
        <w:t>maloletnika</w:t>
      </w:r>
      <w:r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 xml:space="preserve">bio je </w:t>
      </w:r>
      <w:r>
        <w:rPr>
          <w:color w:val="222222"/>
          <w:lang w:val="sr-Latn-RS"/>
        </w:rPr>
        <w:t xml:space="preserve">bez pratnje </w:t>
      </w:r>
      <w:r>
        <w:rPr>
          <w:color w:val="222222"/>
          <w:lang w:val="sr-Cyrl-RS"/>
        </w:rPr>
        <w:t>odraslih</w:t>
      </w:r>
      <w:r>
        <w:rPr>
          <w:color w:val="222222"/>
          <w:lang w:val="sr-Latn-RS"/>
        </w:rPr>
        <w:t xml:space="preserve"> - najveći broj od 2008. godine i tri puta više u </w:t>
      </w:r>
      <w:r>
        <w:rPr>
          <w:color w:val="222222"/>
          <w:lang w:val="sr-Cyrl-RS"/>
        </w:rPr>
        <w:t xml:space="preserve">odnosu na </w:t>
      </w:r>
      <w:r>
        <w:rPr>
          <w:color w:val="222222"/>
          <w:lang w:val="sr-Latn-RS"/>
        </w:rPr>
        <w:t>2014.</w:t>
      </w:r>
      <w:r>
        <w:rPr>
          <w:rStyle w:val="FootnoteReference"/>
          <w:color w:val="222222"/>
          <w:lang w:val="sr-Latn-RS"/>
        </w:rPr>
        <w:footnoteReference w:id="30"/>
      </w:r>
    </w:p>
    <w:p w:rsidR="00FA17DE" w:rsidRPr="00762A78" w:rsidRDefault="00FA17DE" w:rsidP="00FA17DE">
      <w:pPr>
        <w:spacing w:after="0" w:line="240" w:lineRule="auto"/>
        <w:jc w:val="both"/>
        <w:rPr>
          <w:rFonts w:eastAsia="Times New Roman"/>
          <w:lang w:val="sr-Cyrl-RS"/>
        </w:rPr>
      </w:pPr>
    </w:p>
    <w:p w:rsidR="00FA17DE" w:rsidRPr="00B05A23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Cyrl-RS"/>
        </w:rPr>
      </w:pPr>
      <w:r>
        <w:rPr>
          <w:rFonts w:eastAsia="Times New Roman"/>
          <w:lang w:val="sr-Cyrl-RS"/>
        </w:rPr>
        <w:t xml:space="preserve">U periodu januar-april ove godine zabeleženo je ukupno </w:t>
      </w:r>
      <w:r w:rsidRPr="00E1295C">
        <w:rPr>
          <w:rFonts w:eastAsia="Times New Roman"/>
          <w:lang w:val="sr-Cyrl-RS"/>
        </w:rPr>
        <w:t xml:space="preserve">308.051 </w:t>
      </w:r>
      <w:r>
        <w:rPr>
          <w:rFonts w:eastAsia="Times New Roman"/>
          <w:lang w:val="sr-Cyrl-RS"/>
        </w:rPr>
        <w:t>ilegalni prelazak na nivou mediteranskih i balkanske putanje: od čega se na istočno mediteransku putanju odnosi 157.019 (državljani Sirije 76.741,  Avganistana preko 39 000 i Iraka više od 25 000)</w:t>
      </w:r>
      <w:r>
        <w:rPr>
          <w:rStyle w:val="FootnoteReference"/>
          <w:rFonts w:eastAsia="Times New Roman"/>
          <w:lang w:val="sr-Cyrl-RS"/>
        </w:rPr>
        <w:footnoteReference w:id="31"/>
      </w:r>
      <w:r>
        <w:rPr>
          <w:rFonts w:eastAsia="Times New Roman"/>
          <w:lang w:val="sr-Cyrl-RS"/>
        </w:rPr>
        <w:t xml:space="preserve">. U istraživanju su definisane osnovne putanje kretanja migranata, na osnovu podataka </w:t>
      </w:r>
      <w:r>
        <w:rPr>
          <w:lang w:val="sr-Cyrl-RS"/>
        </w:rPr>
        <w:t>Evropske</w:t>
      </w:r>
      <w:r w:rsidRPr="005A62A4">
        <w:rPr>
          <w:lang w:val="sr-Cyrl-RS"/>
        </w:rPr>
        <w:t xml:space="preserve"> </w:t>
      </w:r>
      <w:r>
        <w:rPr>
          <w:lang w:val="sr-Cyrl-RS"/>
        </w:rPr>
        <w:t>agencija</w:t>
      </w:r>
      <w:r w:rsidRPr="005A62A4">
        <w:rPr>
          <w:lang w:val="sr-Cyrl-RS"/>
        </w:rPr>
        <w:t xml:space="preserve"> </w:t>
      </w:r>
      <w:r>
        <w:rPr>
          <w:lang w:val="sr-Cyrl-RS"/>
        </w:rPr>
        <w:t>za</w:t>
      </w:r>
      <w:r w:rsidRPr="005A62A4">
        <w:rPr>
          <w:lang w:val="sr-Cyrl-RS"/>
        </w:rPr>
        <w:t xml:space="preserve"> </w:t>
      </w:r>
      <w:r>
        <w:rPr>
          <w:lang w:val="sr-Cyrl-RS"/>
        </w:rPr>
        <w:t>upravljanje</w:t>
      </w:r>
      <w:r w:rsidRPr="005A62A4">
        <w:rPr>
          <w:lang w:val="sr-Cyrl-RS"/>
        </w:rPr>
        <w:t xml:space="preserve"> </w:t>
      </w:r>
      <w:r>
        <w:rPr>
          <w:lang w:val="sr-Cyrl-RS"/>
        </w:rPr>
        <w:t>operativnom saradnjom na spoljnim granicama država članica EU</w:t>
      </w:r>
      <w:r w:rsidRPr="005A62A4">
        <w:rPr>
          <w:lang w:val="sr-Cyrl-RS"/>
        </w:rPr>
        <w:t>,</w:t>
      </w:r>
      <w:r>
        <w:rPr>
          <w:lang w:val="sr-Cyrl-RS"/>
        </w:rPr>
        <w:t xml:space="preserve"> kao i podaci o broju tražilaca azila u određenim zemljama EU, 2014-2015. </w:t>
      </w:r>
      <w:r>
        <w:rPr>
          <w:color w:val="222222"/>
          <w:lang w:val="sr-Latn-RS"/>
        </w:rPr>
        <w:t>Broj tražilaca azila u EU-28 u 2015. bio je 66</w:t>
      </w:r>
      <w:r>
        <w:rPr>
          <w:color w:val="222222"/>
          <w:lang w:val="sr-Cyrl-RS"/>
        </w:rPr>
        <w:t xml:space="preserve">.000 ili </w:t>
      </w:r>
      <w:r>
        <w:rPr>
          <w:color w:val="222222"/>
          <w:lang w:val="sr-Latn-RS"/>
        </w:rPr>
        <w:t xml:space="preserve">oko 5% manje u odnosu na ukupan broj prijavljenih </w:t>
      </w:r>
      <w:r>
        <w:rPr>
          <w:color w:val="222222"/>
          <w:lang w:val="sr-Cyrl-RS"/>
        </w:rPr>
        <w:t>aplikanata.</w:t>
      </w:r>
      <w:r>
        <w:rPr>
          <w:lang w:val="sr-Cyrl-RS"/>
        </w:rPr>
        <w:t xml:space="preserve"> </w:t>
      </w:r>
      <w:r>
        <w:rPr>
          <w:color w:val="222222"/>
          <w:lang w:val="sr-Cyrl-RS"/>
        </w:rPr>
        <w:t xml:space="preserve">Sadašnje zakonodavstvo EU predstavlja osnov za regulisanje </w:t>
      </w:r>
      <w:r>
        <w:rPr>
          <w:color w:val="222222"/>
          <w:lang w:val="sr-Latn-RS"/>
        </w:rPr>
        <w:t>postojeć</w:t>
      </w:r>
      <w:r>
        <w:rPr>
          <w:color w:val="222222"/>
          <w:lang w:val="sr-Cyrl-RS"/>
        </w:rPr>
        <w:t>eg</w:t>
      </w:r>
      <w:r>
        <w:rPr>
          <w:color w:val="222222"/>
          <w:lang w:val="sr-Latn-RS"/>
        </w:rPr>
        <w:t xml:space="preserve"> nivo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prava </w:t>
      </w:r>
      <w:r>
        <w:rPr>
          <w:color w:val="222222"/>
          <w:lang w:val="sr-Cyrl-RS"/>
        </w:rPr>
        <w:t xml:space="preserve">na </w:t>
      </w:r>
      <w:r>
        <w:rPr>
          <w:color w:val="222222"/>
          <w:lang w:val="sr-Latn-RS"/>
        </w:rPr>
        <w:t>međunarodn</w:t>
      </w:r>
      <w:r>
        <w:rPr>
          <w:color w:val="222222"/>
          <w:lang w:val="sr-Cyrl-RS"/>
        </w:rPr>
        <w:t>u</w:t>
      </w:r>
      <w:r>
        <w:rPr>
          <w:color w:val="222222"/>
          <w:lang w:val="sr-Latn-RS"/>
        </w:rPr>
        <w:t xml:space="preserve"> zaštit</w:t>
      </w:r>
      <w:r>
        <w:rPr>
          <w:color w:val="222222"/>
          <w:lang w:val="sr-Cyrl-RS"/>
        </w:rPr>
        <w:t>u</w:t>
      </w:r>
      <w:r>
        <w:rPr>
          <w:color w:val="222222"/>
          <w:lang w:val="sr-Latn-RS"/>
        </w:rPr>
        <w:t xml:space="preserve"> u većini </w:t>
      </w:r>
      <w:r>
        <w:rPr>
          <w:color w:val="222222"/>
          <w:lang w:val="sr-Cyrl-RS"/>
        </w:rPr>
        <w:t xml:space="preserve">zemalja EU. Takođe, ono </w:t>
      </w:r>
      <w:r>
        <w:rPr>
          <w:color w:val="222222"/>
          <w:lang w:val="sr-Latn-RS"/>
        </w:rPr>
        <w:t>predstavlja samo minimalne standarde koje države članice EU moraju uzeti u obzir</w:t>
      </w:r>
      <w:r>
        <w:rPr>
          <w:color w:val="222222"/>
          <w:lang w:val="sr-Cyrl-RS"/>
        </w:rPr>
        <w:t>. U</w:t>
      </w:r>
      <w:r>
        <w:rPr>
          <w:color w:val="222222"/>
          <w:lang w:val="sr-Latn-RS"/>
        </w:rPr>
        <w:t xml:space="preserve"> skladu sa evropskim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tekovin</w:t>
      </w:r>
      <w:r>
        <w:rPr>
          <w:color w:val="222222"/>
          <w:lang w:val="sr-Cyrl-RS"/>
        </w:rPr>
        <w:t>ama u politici azila, n</w:t>
      </w:r>
      <w:r>
        <w:rPr>
          <w:color w:val="222222"/>
          <w:lang w:val="sr-Latn-RS"/>
        </w:rPr>
        <w:t>eka prava su takođe ograničena</w:t>
      </w:r>
      <w:r>
        <w:rPr>
          <w:color w:val="222222"/>
          <w:lang w:val="sr-Cyrl-RS"/>
        </w:rPr>
        <w:t xml:space="preserve">. </w:t>
      </w:r>
    </w:p>
    <w:p w:rsidR="00FA17DE" w:rsidRPr="00F3361A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</w:p>
    <w:p w:rsidR="00FA17DE" w:rsidRPr="009917A2" w:rsidRDefault="00FA17DE" w:rsidP="00FA17DE">
      <w:pPr>
        <w:spacing w:after="0" w:line="360" w:lineRule="auto"/>
        <w:jc w:val="both"/>
        <w:rPr>
          <w:rFonts w:eastAsia="Times New Roman"/>
          <w:lang w:val="sr-Cyrl-RS"/>
        </w:rPr>
      </w:pPr>
      <w:r>
        <w:rPr>
          <w:lang w:val="sr-Cyrl-RS"/>
        </w:rPr>
        <w:t>Sa</w:t>
      </w:r>
      <w:r w:rsidRPr="00E516B1">
        <w:rPr>
          <w:lang w:val="sr-Cyrl-RS"/>
        </w:rPr>
        <w:t xml:space="preserve"> </w:t>
      </w:r>
      <w:r>
        <w:rPr>
          <w:lang w:val="sr-Cyrl-RS"/>
        </w:rPr>
        <w:t>početkom</w:t>
      </w:r>
      <w:r w:rsidRPr="00E516B1">
        <w:rPr>
          <w:lang w:val="sr-Cyrl-RS"/>
        </w:rPr>
        <w:t xml:space="preserve"> </w:t>
      </w:r>
      <w:r>
        <w:rPr>
          <w:lang w:val="sr-Cyrl-RS"/>
        </w:rPr>
        <w:t>reformskih</w:t>
      </w:r>
      <w:r w:rsidRPr="00E516B1">
        <w:rPr>
          <w:lang w:val="sr-Cyrl-RS"/>
        </w:rPr>
        <w:t xml:space="preserve"> </w:t>
      </w:r>
      <w:r>
        <w:rPr>
          <w:lang w:val="sr-Cyrl-RS"/>
        </w:rPr>
        <w:t>promena</w:t>
      </w:r>
      <w:r w:rsidRPr="00E516B1">
        <w:rPr>
          <w:lang w:val="sr-Cyrl-RS"/>
        </w:rPr>
        <w:t xml:space="preserve">, </w:t>
      </w:r>
      <w:r>
        <w:rPr>
          <w:lang w:val="sr-Cyrl-RS"/>
        </w:rPr>
        <w:t>kao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sa</w:t>
      </w:r>
      <w:r w:rsidRPr="00E516B1">
        <w:rPr>
          <w:lang w:val="sr-Cyrl-RS"/>
        </w:rPr>
        <w:t xml:space="preserve"> </w:t>
      </w:r>
      <w:r>
        <w:rPr>
          <w:lang w:val="sr-Cyrl-RS"/>
        </w:rPr>
        <w:t xml:space="preserve">procesom pristupanja </w:t>
      </w:r>
      <w:r w:rsidRPr="00E516B1">
        <w:rPr>
          <w:lang w:val="sr-Cyrl-RS"/>
        </w:rPr>
        <w:t xml:space="preserve"> </w:t>
      </w:r>
      <w:r>
        <w:rPr>
          <w:lang w:val="sr-Cyrl-RS"/>
        </w:rPr>
        <w:t>EU</w:t>
      </w:r>
      <w:r w:rsidRPr="00E516B1">
        <w:rPr>
          <w:lang w:val="sr-Cyrl-RS"/>
        </w:rPr>
        <w:t xml:space="preserve">, </w:t>
      </w:r>
      <w:r>
        <w:rPr>
          <w:lang w:val="sr-Cyrl-RS"/>
        </w:rPr>
        <w:t>u</w:t>
      </w:r>
      <w:r w:rsidRPr="00E516B1">
        <w:rPr>
          <w:lang w:val="sr-Cyrl-RS"/>
        </w:rPr>
        <w:t xml:space="preserve"> </w:t>
      </w:r>
      <w:r>
        <w:rPr>
          <w:lang w:val="sr-Cyrl-RS"/>
        </w:rPr>
        <w:t>Srbiji</w:t>
      </w:r>
      <w:r w:rsidRPr="00E516B1">
        <w:rPr>
          <w:lang w:val="sr-Cyrl-RS"/>
        </w:rPr>
        <w:t xml:space="preserve"> </w:t>
      </w:r>
      <w:r>
        <w:rPr>
          <w:lang w:val="sr-Cyrl-RS"/>
        </w:rPr>
        <w:t>se</w:t>
      </w:r>
      <w:r w:rsidRPr="00E516B1">
        <w:rPr>
          <w:lang w:val="sr-Cyrl-RS"/>
        </w:rPr>
        <w:t xml:space="preserve"> </w:t>
      </w:r>
      <w:r>
        <w:rPr>
          <w:lang w:val="sr-Cyrl-RS"/>
        </w:rPr>
        <w:t>intenzivno</w:t>
      </w:r>
      <w:r w:rsidRPr="00E516B1">
        <w:rPr>
          <w:lang w:val="sr-Cyrl-RS"/>
        </w:rPr>
        <w:t xml:space="preserve"> </w:t>
      </w:r>
      <w:r>
        <w:rPr>
          <w:lang w:val="sr-Cyrl-RS"/>
        </w:rPr>
        <w:t>radilo</w:t>
      </w:r>
      <w:r w:rsidRPr="00E516B1">
        <w:rPr>
          <w:lang w:val="sr-Cyrl-RS"/>
        </w:rPr>
        <w:t xml:space="preserve"> </w:t>
      </w:r>
      <w:r>
        <w:rPr>
          <w:lang w:val="sr-Cyrl-RS"/>
        </w:rPr>
        <w:t>na</w:t>
      </w:r>
      <w:r w:rsidRPr="00E516B1">
        <w:rPr>
          <w:lang w:val="sr-Cyrl-RS"/>
        </w:rPr>
        <w:t xml:space="preserve"> </w:t>
      </w:r>
      <w:r>
        <w:rPr>
          <w:lang w:val="sr-Cyrl-RS"/>
        </w:rPr>
        <w:t>stvaranju</w:t>
      </w:r>
      <w:r w:rsidRPr="00E516B1">
        <w:rPr>
          <w:lang w:val="sr-Cyrl-RS"/>
        </w:rPr>
        <w:t xml:space="preserve"> </w:t>
      </w:r>
      <w:r>
        <w:rPr>
          <w:lang w:val="sr-Cyrl-RS"/>
        </w:rPr>
        <w:t>zakonskog</w:t>
      </w:r>
      <w:r w:rsidRPr="00E516B1">
        <w:rPr>
          <w:lang w:val="sr-Cyrl-RS"/>
        </w:rPr>
        <w:t xml:space="preserve"> </w:t>
      </w:r>
      <w:r>
        <w:rPr>
          <w:lang w:val="sr-Cyrl-RS"/>
        </w:rPr>
        <w:t>okvira</w:t>
      </w:r>
      <w:r w:rsidRPr="00E516B1">
        <w:rPr>
          <w:lang w:val="sr-Cyrl-RS"/>
        </w:rPr>
        <w:t xml:space="preserve"> </w:t>
      </w:r>
      <w:r>
        <w:rPr>
          <w:lang w:val="sr-Cyrl-RS"/>
        </w:rPr>
        <w:t>za upravljenje migracijama i njegovim usklađivanjem</w:t>
      </w:r>
      <w:r w:rsidRPr="00E516B1">
        <w:rPr>
          <w:lang w:val="sr-Cyrl-RS"/>
        </w:rPr>
        <w:t xml:space="preserve"> </w:t>
      </w:r>
      <w:r>
        <w:rPr>
          <w:lang w:val="sr-Cyrl-RS"/>
        </w:rPr>
        <w:t>sa</w:t>
      </w:r>
      <w:r w:rsidRPr="00E516B1">
        <w:rPr>
          <w:lang w:val="sr-Cyrl-RS"/>
        </w:rPr>
        <w:t xml:space="preserve"> </w:t>
      </w:r>
      <w:r>
        <w:rPr>
          <w:lang w:val="sr-Cyrl-RS"/>
        </w:rPr>
        <w:t>definicijama</w:t>
      </w:r>
      <w:r w:rsidRPr="00E516B1">
        <w:rPr>
          <w:lang w:val="sr-Cyrl-RS"/>
        </w:rPr>
        <w:t xml:space="preserve">, </w:t>
      </w:r>
      <w:r>
        <w:rPr>
          <w:lang w:val="sr-Cyrl-RS"/>
        </w:rPr>
        <w:t>standardima</w:t>
      </w:r>
      <w:r w:rsidRPr="00E516B1">
        <w:rPr>
          <w:lang w:val="sr-Cyrl-RS"/>
        </w:rPr>
        <w:t xml:space="preserve"> </w:t>
      </w:r>
      <w:r>
        <w:rPr>
          <w:lang w:val="sr-Cyrl-RS"/>
        </w:rPr>
        <w:t>i regulativama</w:t>
      </w:r>
      <w:r w:rsidRPr="00E516B1">
        <w:rPr>
          <w:lang w:val="sr-Cyrl-RS"/>
        </w:rPr>
        <w:t xml:space="preserve"> </w:t>
      </w:r>
      <w:r>
        <w:rPr>
          <w:lang w:val="sr-Cyrl-RS"/>
        </w:rPr>
        <w:t>EU</w:t>
      </w:r>
      <w:r w:rsidRPr="00E516B1">
        <w:rPr>
          <w:lang w:val="sr-Cyrl-RS"/>
        </w:rPr>
        <w:t xml:space="preserve">. </w:t>
      </w:r>
      <w:r>
        <w:rPr>
          <w:lang w:val="sr-Cyrl-RS"/>
        </w:rPr>
        <w:t>Usvojeni</w:t>
      </w:r>
      <w:r w:rsidRPr="00E516B1">
        <w:rPr>
          <w:lang w:val="sr-Cyrl-RS"/>
        </w:rPr>
        <w:t xml:space="preserve"> </w:t>
      </w:r>
      <w:r>
        <w:rPr>
          <w:lang w:val="sr-Cyrl-RS"/>
        </w:rPr>
        <w:t>su</w:t>
      </w:r>
      <w:r w:rsidRPr="00E516B1">
        <w:rPr>
          <w:lang w:val="sr-Cyrl-RS"/>
        </w:rPr>
        <w:t xml:space="preserve"> </w:t>
      </w:r>
      <w:r>
        <w:rPr>
          <w:lang w:val="sr-Cyrl-RS"/>
        </w:rPr>
        <w:t>ključni</w:t>
      </w:r>
      <w:r w:rsidRPr="00E516B1">
        <w:rPr>
          <w:lang w:val="sr-Cyrl-RS"/>
        </w:rPr>
        <w:t xml:space="preserve"> </w:t>
      </w:r>
      <w:r>
        <w:rPr>
          <w:lang w:val="sr-Cyrl-RS"/>
        </w:rPr>
        <w:t>zakoni</w:t>
      </w:r>
      <w:r w:rsidRPr="00E516B1">
        <w:rPr>
          <w:lang w:val="sr-Cyrl-RS"/>
        </w:rPr>
        <w:t xml:space="preserve">, </w:t>
      </w:r>
      <w:r>
        <w:rPr>
          <w:lang w:val="sr-Cyrl-RS"/>
        </w:rPr>
        <w:t>uključujući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Zakon</w:t>
      </w:r>
      <w:r w:rsidRPr="00E516B1">
        <w:rPr>
          <w:lang w:val="sr-Cyrl-RS"/>
        </w:rPr>
        <w:t xml:space="preserve"> </w:t>
      </w:r>
      <w:r>
        <w:rPr>
          <w:lang w:val="sr-Cyrl-RS"/>
        </w:rPr>
        <w:t>o upravljanju</w:t>
      </w:r>
      <w:r w:rsidRPr="00E516B1">
        <w:rPr>
          <w:lang w:val="sr-Cyrl-RS"/>
        </w:rPr>
        <w:t xml:space="preserve"> </w:t>
      </w:r>
      <w:r>
        <w:rPr>
          <w:lang w:val="sr-Cyrl-RS"/>
        </w:rPr>
        <w:t>migracijama</w:t>
      </w:r>
      <w:r w:rsidRPr="00E516B1">
        <w:rPr>
          <w:lang w:val="sr-Cyrl-RS"/>
        </w:rPr>
        <w:t xml:space="preserve"> (</w:t>
      </w:r>
      <w:r>
        <w:rPr>
          <w:lang w:val="sr-Cyrl-RS"/>
        </w:rPr>
        <w:t>Sl</w:t>
      </w:r>
      <w:r w:rsidRPr="00E516B1">
        <w:rPr>
          <w:lang w:val="sr-Cyrl-RS"/>
        </w:rPr>
        <w:t xml:space="preserve">. </w:t>
      </w:r>
      <w:r>
        <w:rPr>
          <w:lang w:val="sr-Cyrl-RS"/>
        </w:rPr>
        <w:t>glasnik</w:t>
      </w:r>
      <w:r w:rsidRPr="00E516B1">
        <w:rPr>
          <w:lang w:val="sr-Cyrl-RS"/>
        </w:rPr>
        <w:t xml:space="preserve"> </w:t>
      </w:r>
      <w:r>
        <w:rPr>
          <w:lang w:val="sr-Cyrl-RS"/>
        </w:rPr>
        <w:t>RS 107/2012) koji definiše</w:t>
      </w:r>
      <w:r w:rsidRPr="00E516B1">
        <w:rPr>
          <w:lang w:val="sr-Cyrl-RS"/>
        </w:rPr>
        <w:t xml:space="preserve"> </w:t>
      </w:r>
      <w:r>
        <w:rPr>
          <w:lang w:val="sr-Cyrl-RS"/>
        </w:rPr>
        <w:t>različite</w:t>
      </w:r>
      <w:r w:rsidRPr="00E516B1">
        <w:rPr>
          <w:lang w:val="sr-Cyrl-RS"/>
        </w:rPr>
        <w:t xml:space="preserve"> </w:t>
      </w:r>
      <w:r>
        <w:rPr>
          <w:lang w:val="sr-Cyrl-RS"/>
        </w:rPr>
        <w:t>oblike</w:t>
      </w:r>
      <w:r w:rsidRPr="00E516B1">
        <w:rPr>
          <w:lang w:val="sr-Cyrl-RS"/>
        </w:rPr>
        <w:t xml:space="preserve"> </w:t>
      </w:r>
      <w:r>
        <w:rPr>
          <w:lang w:val="sr-Cyrl-RS"/>
        </w:rPr>
        <w:t>migracija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navodi</w:t>
      </w:r>
      <w:r w:rsidRPr="00E516B1">
        <w:rPr>
          <w:lang w:val="sr-Cyrl-RS"/>
        </w:rPr>
        <w:t xml:space="preserve"> </w:t>
      </w:r>
      <w:r>
        <w:rPr>
          <w:lang w:val="sr-Cyrl-RS"/>
        </w:rPr>
        <w:t>nadležnosti</w:t>
      </w:r>
      <w:r w:rsidRPr="00E516B1">
        <w:rPr>
          <w:lang w:val="sr-Cyrl-RS"/>
        </w:rPr>
        <w:t xml:space="preserve"> </w:t>
      </w:r>
      <w:r>
        <w:rPr>
          <w:lang w:val="sr-Cyrl-RS"/>
        </w:rPr>
        <w:t>i procedure</w:t>
      </w:r>
      <w:r w:rsidRPr="00E516B1">
        <w:rPr>
          <w:lang w:val="sr-Cyrl-RS"/>
        </w:rPr>
        <w:t xml:space="preserve"> </w:t>
      </w:r>
      <w:r>
        <w:rPr>
          <w:lang w:val="sr-Cyrl-RS"/>
        </w:rPr>
        <w:t>za</w:t>
      </w:r>
      <w:r w:rsidRPr="00E516B1">
        <w:rPr>
          <w:lang w:val="sr-Cyrl-RS"/>
        </w:rPr>
        <w:t xml:space="preserve"> </w:t>
      </w:r>
      <w:r>
        <w:rPr>
          <w:lang w:val="sr-Cyrl-RS"/>
        </w:rPr>
        <w:t>njihovo</w:t>
      </w:r>
      <w:r w:rsidRPr="00E516B1">
        <w:rPr>
          <w:lang w:val="sr-Cyrl-RS"/>
        </w:rPr>
        <w:t xml:space="preserve"> </w:t>
      </w:r>
      <w:r>
        <w:rPr>
          <w:lang w:val="sr-Cyrl-RS"/>
        </w:rPr>
        <w:t>regulisanje</w:t>
      </w:r>
      <w:r w:rsidRPr="00E516B1">
        <w:rPr>
          <w:lang w:val="sr-Cyrl-RS"/>
        </w:rPr>
        <w:t xml:space="preserve">, </w:t>
      </w:r>
      <w:r>
        <w:rPr>
          <w:lang w:val="sr-Cyrl-RS"/>
        </w:rPr>
        <w:t>pridržavajući</w:t>
      </w:r>
      <w:r w:rsidRPr="00E516B1">
        <w:rPr>
          <w:lang w:val="sr-Cyrl-RS"/>
        </w:rPr>
        <w:t xml:space="preserve"> </w:t>
      </w:r>
      <w:r>
        <w:rPr>
          <w:lang w:val="sr-Cyrl-RS"/>
        </w:rPr>
        <w:t>se</w:t>
      </w:r>
      <w:r w:rsidRPr="00E516B1">
        <w:rPr>
          <w:lang w:val="sr-Cyrl-RS"/>
        </w:rPr>
        <w:t xml:space="preserve"> </w:t>
      </w:r>
      <w:r>
        <w:rPr>
          <w:lang w:val="sr-Cyrl-RS"/>
        </w:rPr>
        <w:t>klasifikacija</w:t>
      </w:r>
      <w:r w:rsidRPr="00E516B1">
        <w:rPr>
          <w:lang w:val="sr-Cyrl-RS"/>
        </w:rPr>
        <w:t xml:space="preserve"> </w:t>
      </w:r>
      <w:r>
        <w:rPr>
          <w:lang w:val="sr-Cyrl-RS"/>
        </w:rPr>
        <w:t>EU</w:t>
      </w:r>
      <w:r w:rsidRPr="00E516B1">
        <w:rPr>
          <w:lang w:val="sr-Cyrl-RS"/>
        </w:rPr>
        <w:t>.</w:t>
      </w:r>
      <w:r>
        <w:rPr>
          <w:lang w:val="sr-Cyrl-RS"/>
        </w:rPr>
        <w:t xml:space="preserve"> Treba napomenuti da je zbog</w:t>
      </w:r>
      <w:r w:rsidRPr="00E516B1">
        <w:rPr>
          <w:lang w:val="sr-Cyrl-RS"/>
        </w:rPr>
        <w:t xml:space="preserve"> </w:t>
      </w:r>
      <w:r>
        <w:rPr>
          <w:lang w:val="sr-Cyrl-RS"/>
        </w:rPr>
        <w:t>geografskog</w:t>
      </w:r>
      <w:r w:rsidRPr="00E516B1">
        <w:rPr>
          <w:lang w:val="sr-Cyrl-RS"/>
        </w:rPr>
        <w:t xml:space="preserve"> </w:t>
      </w:r>
      <w:r>
        <w:rPr>
          <w:lang w:val="sr-Cyrl-RS"/>
        </w:rPr>
        <w:t>položaja</w:t>
      </w:r>
      <w:r w:rsidRPr="00E516B1">
        <w:rPr>
          <w:lang w:val="sr-Cyrl-RS"/>
        </w:rPr>
        <w:t xml:space="preserve">, </w:t>
      </w:r>
      <w:r>
        <w:rPr>
          <w:lang w:val="sr-Cyrl-RS"/>
        </w:rPr>
        <w:t>Srbija</w:t>
      </w:r>
      <w:r w:rsidRPr="00E516B1">
        <w:rPr>
          <w:lang w:val="sr-Cyrl-RS"/>
        </w:rPr>
        <w:t xml:space="preserve"> </w:t>
      </w:r>
      <w:r>
        <w:rPr>
          <w:lang w:val="sr-Cyrl-RS"/>
        </w:rPr>
        <w:t>važna oblast</w:t>
      </w:r>
      <w:r w:rsidRPr="00E516B1">
        <w:rPr>
          <w:lang w:val="sr-Cyrl-RS"/>
        </w:rPr>
        <w:t xml:space="preserve"> </w:t>
      </w:r>
      <w:r>
        <w:rPr>
          <w:lang w:val="sr-Cyrl-RS"/>
        </w:rPr>
        <w:t>na</w:t>
      </w:r>
      <w:r w:rsidRPr="00E516B1">
        <w:rPr>
          <w:lang w:val="sr-Cyrl-RS"/>
        </w:rPr>
        <w:t xml:space="preserve"> </w:t>
      </w:r>
      <w:r>
        <w:rPr>
          <w:lang w:val="sr-Cyrl-RS"/>
        </w:rPr>
        <w:t>tranzitnoj</w:t>
      </w:r>
      <w:r w:rsidRPr="00E516B1">
        <w:rPr>
          <w:lang w:val="sr-Cyrl-RS"/>
        </w:rPr>
        <w:t xml:space="preserve"> </w:t>
      </w:r>
      <w:r>
        <w:rPr>
          <w:lang w:val="sr-Cyrl-RS"/>
        </w:rPr>
        <w:t>ruti</w:t>
      </w:r>
      <w:r w:rsidRPr="00E516B1">
        <w:rPr>
          <w:lang w:val="sr-Cyrl-RS"/>
        </w:rPr>
        <w:t xml:space="preserve"> </w:t>
      </w:r>
      <w:r>
        <w:rPr>
          <w:lang w:val="sr-Cyrl-RS"/>
        </w:rPr>
        <w:t>neregularnih</w:t>
      </w:r>
      <w:r w:rsidRPr="00E516B1">
        <w:rPr>
          <w:lang w:val="sr-Cyrl-RS"/>
        </w:rPr>
        <w:t xml:space="preserve"> </w:t>
      </w:r>
      <w:r>
        <w:rPr>
          <w:lang w:val="sr-Cyrl-RS"/>
        </w:rPr>
        <w:t>migracija</w:t>
      </w:r>
      <w:r w:rsidRPr="00E516B1">
        <w:rPr>
          <w:lang w:val="sr-Cyrl-RS"/>
        </w:rPr>
        <w:t xml:space="preserve"> </w:t>
      </w:r>
      <w:r>
        <w:rPr>
          <w:lang w:val="sr-Cyrl-RS"/>
        </w:rPr>
        <w:t>koje</w:t>
      </w:r>
      <w:r w:rsidRPr="00E516B1">
        <w:rPr>
          <w:lang w:val="sr-Cyrl-RS"/>
        </w:rPr>
        <w:t xml:space="preserve"> </w:t>
      </w:r>
      <w:r>
        <w:rPr>
          <w:lang w:val="sr-Cyrl-RS"/>
        </w:rPr>
        <w:t>teku</w:t>
      </w:r>
      <w:r w:rsidRPr="00E516B1">
        <w:rPr>
          <w:lang w:val="sr-Cyrl-RS"/>
        </w:rPr>
        <w:t xml:space="preserve"> </w:t>
      </w:r>
      <w:r>
        <w:rPr>
          <w:lang w:val="sr-Cyrl-RS"/>
        </w:rPr>
        <w:t>od</w:t>
      </w:r>
      <w:r w:rsidRPr="00E516B1">
        <w:rPr>
          <w:lang w:val="sr-Cyrl-RS"/>
        </w:rPr>
        <w:t xml:space="preserve"> </w:t>
      </w:r>
      <w:r>
        <w:rPr>
          <w:lang w:val="sr-Cyrl-RS"/>
        </w:rPr>
        <w:t>Azije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Afrike</w:t>
      </w:r>
      <w:r w:rsidRPr="00E516B1">
        <w:rPr>
          <w:lang w:val="sr-Cyrl-RS"/>
        </w:rPr>
        <w:t xml:space="preserve">, </w:t>
      </w:r>
      <w:r>
        <w:rPr>
          <w:lang w:val="sr-Cyrl-RS"/>
        </w:rPr>
        <w:t>preko Grčke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Zapadnog</w:t>
      </w:r>
      <w:r w:rsidRPr="00E516B1">
        <w:rPr>
          <w:lang w:val="sr-Cyrl-RS"/>
        </w:rPr>
        <w:t xml:space="preserve"> </w:t>
      </w:r>
      <w:r>
        <w:rPr>
          <w:lang w:val="sr-Cyrl-RS"/>
        </w:rPr>
        <w:t>Balkana</w:t>
      </w:r>
      <w:r w:rsidRPr="00E516B1">
        <w:rPr>
          <w:lang w:val="sr-Cyrl-RS"/>
        </w:rPr>
        <w:t xml:space="preserve">, </w:t>
      </w:r>
      <w:r>
        <w:rPr>
          <w:lang w:val="sr-Cyrl-RS"/>
        </w:rPr>
        <w:t>prema</w:t>
      </w:r>
      <w:r w:rsidRPr="00E516B1">
        <w:rPr>
          <w:lang w:val="sr-Cyrl-RS"/>
        </w:rPr>
        <w:t xml:space="preserve"> </w:t>
      </w:r>
      <w:r>
        <w:rPr>
          <w:lang w:val="sr-Cyrl-RS"/>
        </w:rPr>
        <w:t>zemljama</w:t>
      </w:r>
      <w:r w:rsidRPr="00E516B1">
        <w:rPr>
          <w:lang w:val="sr-Cyrl-RS"/>
        </w:rPr>
        <w:t xml:space="preserve"> </w:t>
      </w:r>
      <w:r>
        <w:rPr>
          <w:lang w:val="sr-Cyrl-RS"/>
        </w:rPr>
        <w:t>EU</w:t>
      </w:r>
      <w:r w:rsidRPr="00E516B1">
        <w:rPr>
          <w:lang w:val="sr-Cyrl-RS"/>
        </w:rPr>
        <w:t xml:space="preserve"> </w:t>
      </w:r>
      <w:r>
        <w:rPr>
          <w:lang w:val="sr-Cyrl-RS"/>
        </w:rPr>
        <w:t>i</w:t>
      </w:r>
      <w:r w:rsidRPr="00E516B1">
        <w:rPr>
          <w:lang w:val="sr-Cyrl-RS"/>
        </w:rPr>
        <w:t xml:space="preserve"> </w:t>
      </w:r>
      <w:r>
        <w:rPr>
          <w:lang w:val="sr-Cyrl-RS"/>
        </w:rPr>
        <w:t>šengenske</w:t>
      </w:r>
      <w:r w:rsidRPr="00E516B1">
        <w:rPr>
          <w:lang w:val="sr-Cyrl-RS"/>
        </w:rPr>
        <w:t xml:space="preserve"> </w:t>
      </w:r>
      <w:r>
        <w:rPr>
          <w:lang w:val="sr-Cyrl-RS"/>
        </w:rPr>
        <w:t>zone</w:t>
      </w:r>
      <w:r w:rsidRPr="00E516B1">
        <w:rPr>
          <w:lang w:val="sr-Cyrl-RS"/>
        </w:rPr>
        <w:t xml:space="preserve">. </w:t>
      </w:r>
      <w:r>
        <w:rPr>
          <w:lang w:val="sr-Cyrl-RS"/>
        </w:rPr>
        <w:t xml:space="preserve">Primera radi, </w:t>
      </w:r>
      <w:r>
        <w:rPr>
          <w:rFonts w:eastAsia="Times New Roman"/>
          <w:lang w:val="sr-Cyrl-RS"/>
        </w:rPr>
        <w:t>procentualno učešće ilegalnih boravaka u regionu je sledeće: Srbija 28%, Crna Gora 26%, BiH 23% i Makedonija 12% (podaci Eurostata za 2. kvartal 2016.).</w:t>
      </w:r>
      <w:r>
        <w:rPr>
          <w:rStyle w:val="FootnoteReference"/>
          <w:rFonts w:eastAsia="Times New Roman"/>
          <w:lang w:val="sr-Cyrl-RS"/>
        </w:rPr>
        <w:footnoteReference w:id="32"/>
      </w:r>
      <w:r>
        <w:rPr>
          <w:rFonts w:eastAsia="Times New Roman"/>
          <w:lang w:val="sr-Cyrl-RS"/>
        </w:rPr>
        <w:t xml:space="preserve"> </w:t>
      </w:r>
      <w:r>
        <w:rPr>
          <w:lang w:val="sr-Cyrl-RS"/>
        </w:rPr>
        <w:t>Kao</w:t>
      </w:r>
      <w:r w:rsidRPr="007E0DD7">
        <w:rPr>
          <w:lang w:val="sr-Cyrl-RS"/>
        </w:rPr>
        <w:t xml:space="preserve"> </w:t>
      </w:r>
      <w:r>
        <w:rPr>
          <w:lang w:val="sr-Cyrl-RS"/>
        </w:rPr>
        <w:t>zemlja</w:t>
      </w:r>
      <w:r w:rsidRPr="007E0DD7">
        <w:rPr>
          <w:lang w:val="sr-Cyrl-RS"/>
        </w:rPr>
        <w:t xml:space="preserve"> </w:t>
      </w:r>
      <w:r>
        <w:rPr>
          <w:lang w:val="sr-Cyrl-RS"/>
        </w:rPr>
        <w:t>tranzita</w:t>
      </w:r>
      <w:r w:rsidRPr="007E0DD7">
        <w:rPr>
          <w:lang w:val="sr-Cyrl-RS"/>
        </w:rPr>
        <w:t xml:space="preserve">, </w:t>
      </w:r>
      <w:r>
        <w:rPr>
          <w:lang w:val="sr-Cyrl-RS"/>
        </w:rPr>
        <w:t>u</w:t>
      </w:r>
      <w:r w:rsidRPr="007E0DD7">
        <w:rPr>
          <w:lang w:val="sr-Cyrl-RS"/>
        </w:rPr>
        <w:t xml:space="preserve"> </w:t>
      </w:r>
      <w:r>
        <w:rPr>
          <w:lang w:val="sr-Cyrl-RS"/>
        </w:rPr>
        <w:t>skladu</w:t>
      </w:r>
      <w:r w:rsidRPr="007E0DD7">
        <w:rPr>
          <w:lang w:val="sr-Cyrl-RS"/>
        </w:rPr>
        <w:t xml:space="preserve"> </w:t>
      </w:r>
      <w:r>
        <w:rPr>
          <w:lang w:val="sr-Cyrl-RS"/>
        </w:rPr>
        <w:t>sa</w:t>
      </w:r>
      <w:r w:rsidRPr="007E0DD7">
        <w:rPr>
          <w:lang w:val="sr-Cyrl-RS"/>
        </w:rPr>
        <w:t xml:space="preserve"> </w:t>
      </w:r>
      <w:r>
        <w:rPr>
          <w:lang w:val="sr-Cyrl-RS"/>
        </w:rPr>
        <w:t>zakonima</w:t>
      </w:r>
      <w:r w:rsidRPr="007E0DD7">
        <w:rPr>
          <w:lang w:val="sr-Cyrl-RS"/>
        </w:rPr>
        <w:t xml:space="preserve"> </w:t>
      </w:r>
      <w:r>
        <w:rPr>
          <w:lang w:val="sr-Cyrl-RS"/>
        </w:rPr>
        <w:t>i</w:t>
      </w:r>
      <w:r w:rsidRPr="007E0DD7">
        <w:rPr>
          <w:lang w:val="sr-Cyrl-RS"/>
        </w:rPr>
        <w:t xml:space="preserve"> </w:t>
      </w:r>
      <w:r>
        <w:rPr>
          <w:lang w:val="sr-Cyrl-RS"/>
        </w:rPr>
        <w:t>konvencijama</w:t>
      </w:r>
      <w:r w:rsidRPr="007E0DD7">
        <w:rPr>
          <w:lang w:val="sr-Cyrl-RS"/>
        </w:rPr>
        <w:t xml:space="preserve">, </w:t>
      </w:r>
      <w:r>
        <w:rPr>
          <w:lang w:val="sr-Cyrl-RS"/>
        </w:rPr>
        <w:t>obaveza</w:t>
      </w:r>
      <w:r w:rsidRPr="007E0DD7">
        <w:rPr>
          <w:lang w:val="sr-Cyrl-RS"/>
        </w:rPr>
        <w:t xml:space="preserve"> </w:t>
      </w:r>
      <w:r>
        <w:rPr>
          <w:lang w:val="sr-Cyrl-RS"/>
        </w:rPr>
        <w:t>Srbije</w:t>
      </w:r>
      <w:r w:rsidRPr="007E0DD7">
        <w:rPr>
          <w:lang w:val="sr-Cyrl-RS"/>
        </w:rPr>
        <w:t xml:space="preserve"> </w:t>
      </w:r>
      <w:r>
        <w:rPr>
          <w:lang w:val="sr-Cyrl-RS"/>
        </w:rPr>
        <w:t>je</w:t>
      </w:r>
      <w:r w:rsidRPr="007E0DD7">
        <w:rPr>
          <w:lang w:val="sr-Cyrl-RS"/>
        </w:rPr>
        <w:t xml:space="preserve"> </w:t>
      </w:r>
      <w:r>
        <w:rPr>
          <w:lang w:val="sr-Cyrl-RS"/>
        </w:rPr>
        <w:t>da</w:t>
      </w:r>
      <w:r w:rsidRPr="007E0DD7">
        <w:rPr>
          <w:lang w:val="sr-Cyrl-RS"/>
        </w:rPr>
        <w:t xml:space="preserve"> </w:t>
      </w:r>
      <w:r>
        <w:rPr>
          <w:lang w:val="sr-Cyrl-RS"/>
        </w:rPr>
        <w:t>sprečava</w:t>
      </w:r>
      <w:r w:rsidRPr="007E0DD7">
        <w:rPr>
          <w:lang w:val="sr-Cyrl-RS"/>
        </w:rPr>
        <w:t xml:space="preserve"> </w:t>
      </w:r>
      <w:r>
        <w:rPr>
          <w:lang w:val="sr-Cyrl-RS"/>
        </w:rPr>
        <w:t>neregularne</w:t>
      </w:r>
      <w:r w:rsidRPr="007E0DD7">
        <w:rPr>
          <w:lang w:val="sr-Cyrl-RS"/>
        </w:rPr>
        <w:t xml:space="preserve"> </w:t>
      </w:r>
      <w:r>
        <w:rPr>
          <w:lang w:val="sr-Cyrl-RS"/>
        </w:rPr>
        <w:t>migracije</w:t>
      </w:r>
      <w:r w:rsidRPr="007E0DD7">
        <w:rPr>
          <w:lang w:val="sr-Cyrl-RS"/>
        </w:rPr>
        <w:t xml:space="preserve"> </w:t>
      </w:r>
      <w:r>
        <w:rPr>
          <w:lang w:val="sr-Cyrl-RS"/>
        </w:rPr>
        <w:t>i</w:t>
      </w:r>
      <w:r w:rsidRPr="007E0DD7">
        <w:rPr>
          <w:lang w:val="sr-Cyrl-RS"/>
        </w:rPr>
        <w:t xml:space="preserve"> </w:t>
      </w:r>
      <w:r>
        <w:rPr>
          <w:lang w:val="sr-Cyrl-RS"/>
        </w:rPr>
        <w:t>pruža</w:t>
      </w:r>
      <w:r w:rsidRPr="007E0DD7">
        <w:rPr>
          <w:lang w:val="sr-Cyrl-RS"/>
        </w:rPr>
        <w:t xml:space="preserve"> </w:t>
      </w:r>
      <w:r>
        <w:rPr>
          <w:lang w:val="sr-Cyrl-RS"/>
        </w:rPr>
        <w:t>adekvatnu</w:t>
      </w:r>
      <w:r w:rsidRPr="007E0DD7">
        <w:rPr>
          <w:lang w:val="sr-Cyrl-RS"/>
        </w:rPr>
        <w:t xml:space="preserve"> </w:t>
      </w:r>
      <w:r>
        <w:rPr>
          <w:lang w:val="sr-Cyrl-RS"/>
        </w:rPr>
        <w:t>podršku</w:t>
      </w:r>
      <w:r w:rsidRPr="007E0DD7">
        <w:rPr>
          <w:lang w:val="sr-Cyrl-RS"/>
        </w:rPr>
        <w:t xml:space="preserve"> </w:t>
      </w:r>
      <w:r>
        <w:rPr>
          <w:lang w:val="sr-Cyrl-RS"/>
        </w:rPr>
        <w:t>tražiocima</w:t>
      </w:r>
      <w:r w:rsidRPr="007E0DD7">
        <w:rPr>
          <w:lang w:val="sr-Cyrl-RS"/>
        </w:rPr>
        <w:t xml:space="preserve"> </w:t>
      </w:r>
      <w:r>
        <w:rPr>
          <w:lang w:val="sr-Cyrl-RS"/>
        </w:rPr>
        <w:t>azila</w:t>
      </w:r>
      <w:r w:rsidRPr="007E0DD7">
        <w:rPr>
          <w:lang w:val="sr-Cyrl-RS"/>
        </w:rPr>
        <w:t xml:space="preserve">. </w:t>
      </w:r>
      <w:r>
        <w:rPr>
          <w:lang w:val="sr-Cyrl-RS"/>
        </w:rPr>
        <w:t>Ograničena</w:t>
      </w:r>
      <w:r w:rsidRPr="007E0DD7">
        <w:rPr>
          <w:lang w:val="sr-Cyrl-RS"/>
        </w:rPr>
        <w:t xml:space="preserve"> </w:t>
      </w:r>
      <w:r>
        <w:rPr>
          <w:lang w:val="sr-Cyrl-RS"/>
        </w:rPr>
        <w:t>sredstva</w:t>
      </w:r>
      <w:r w:rsidRPr="007E0DD7">
        <w:rPr>
          <w:lang w:val="sr-Cyrl-RS"/>
        </w:rPr>
        <w:t xml:space="preserve"> </w:t>
      </w:r>
      <w:r>
        <w:rPr>
          <w:lang w:val="sr-Cyrl-RS"/>
        </w:rPr>
        <w:t>i</w:t>
      </w:r>
      <w:r w:rsidRPr="007E0DD7">
        <w:rPr>
          <w:lang w:val="sr-Cyrl-RS"/>
        </w:rPr>
        <w:t xml:space="preserve"> </w:t>
      </w:r>
      <w:r>
        <w:rPr>
          <w:lang w:val="sr-Cyrl-RS"/>
        </w:rPr>
        <w:t>intenziviranje</w:t>
      </w:r>
      <w:r w:rsidRPr="007E0DD7">
        <w:rPr>
          <w:lang w:val="sr-Cyrl-RS"/>
        </w:rPr>
        <w:t xml:space="preserve"> </w:t>
      </w:r>
      <w:r>
        <w:rPr>
          <w:lang w:val="sr-Cyrl-RS"/>
        </w:rPr>
        <w:t>migracionih</w:t>
      </w:r>
      <w:r w:rsidRPr="007E0DD7">
        <w:rPr>
          <w:lang w:val="sr-Cyrl-RS"/>
        </w:rPr>
        <w:t xml:space="preserve"> </w:t>
      </w:r>
      <w:r>
        <w:rPr>
          <w:lang w:val="sr-Cyrl-RS"/>
        </w:rPr>
        <w:t>tokova</w:t>
      </w:r>
      <w:r w:rsidRPr="007E0DD7">
        <w:rPr>
          <w:lang w:val="sr-Cyrl-RS"/>
        </w:rPr>
        <w:t xml:space="preserve"> </w:t>
      </w:r>
      <w:r>
        <w:rPr>
          <w:lang w:val="sr-Cyrl-RS"/>
        </w:rPr>
        <w:t>poslednjih</w:t>
      </w:r>
      <w:r w:rsidRPr="007E0DD7">
        <w:rPr>
          <w:lang w:val="sr-Cyrl-RS"/>
        </w:rPr>
        <w:t xml:space="preserve"> </w:t>
      </w:r>
      <w:r>
        <w:rPr>
          <w:lang w:val="sr-Cyrl-RS"/>
        </w:rPr>
        <w:t>godina</w:t>
      </w:r>
      <w:r w:rsidRPr="007E0DD7">
        <w:rPr>
          <w:lang w:val="sr-Cyrl-RS"/>
        </w:rPr>
        <w:t xml:space="preserve"> </w:t>
      </w:r>
      <w:r>
        <w:rPr>
          <w:lang w:val="sr-Cyrl-RS"/>
        </w:rPr>
        <w:t>otežavaju</w:t>
      </w:r>
      <w:r w:rsidRPr="007E0DD7">
        <w:rPr>
          <w:lang w:val="sr-Cyrl-RS"/>
        </w:rPr>
        <w:t xml:space="preserve"> </w:t>
      </w:r>
      <w:r>
        <w:rPr>
          <w:lang w:val="sr-Cyrl-RS"/>
        </w:rPr>
        <w:t>uslove</w:t>
      </w:r>
      <w:r w:rsidRPr="007E0DD7">
        <w:rPr>
          <w:lang w:val="sr-Cyrl-RS"/>
        </w:rPr>
        <w:t xml:space="preserve"> </w:t>
      </w:r>
      <w:r>
        <w:rPr>
          <w:lang w:val="sr-Cyrl-RS"/>
        </w:rPr>
        <w:t>za</w:t>
      </w:r>
      <w:r w:rsidRPr="007E0DD7">
        <w:rPr>
          <w:lang w:val="sr-Cyrl-RS"/>
        </w:rPr>
        <w:t xml:space="preserve"> </w:t>
      </w:r>
      <w:r>
        <w:rPr>
          <w:lang w:val="sr-Cyrl-RS"/>
        </w:rPr>
        <w:t>ispunjenje</w:t>
      </w:r>
      <w:r w:rsidRPr="007E0DD7">
        <w:rPr>
          <w:lang w:val="sr-Cyrl-RS"/>
        </w:rPr>
        <w:t xml:space="preserve"> </w:t>
      </w:r>
      <w:r>
        <w:rPr>
          <w:lang w:val="sr-Cyrl-RS"/>
        </w:rPr>
        <w:t>tih</w:t>
      </w:r>
      <w:r w:rsidRPr="007E0DD7">
        <w:rPr>
          <w:lang w:val="sr-Cyrl-RS"/>
        </w:rPr>
        <w:t xml:space="preserve"> </w:t>
      </w:r>
      <w:r>
        <w:rPr>
          <w:lang w:val="sr-Cyrl-RS"/>
        </w:rPr>
        <w:t>zadataka</w:t>
      </w:r>
      <w:r w:rsidRPr="007E0DD7">
        <w:rPr>
          <w:lang w:val="sr-Cyrl-RS"/>
        </w:rPr>
        <w:t xml:space="preserve">. </w:t>
      </w:r>
      <w:r>
        <w:rPr>
          <w:lang w:val="sr-Cyrl-RS"/>
        </w:rPr>
        <w:t>Humano</w:t>
      </w:r>
      <w:r w:rsidRPr="003D4A1D">
        <w:rPr>
          <w:lang w:val="sr-Cyrl-RS"/>
        </w:rPr>
        <w:t xml:space="preserve"> </w:t>
      </w:r>
      <w:r>
        <w:rPr>
          <w:lang w:val="sr-Cyrl-RS"/>
        </w:rPr>
        <w:t>postupanje</w:t>
      </w:r>
      <w:r w:rsidRPr="003D4A1D">
        <w:rPr>
          <w:lang w:val="sr-Cyrl-RS"/>
        </w:rPr>
        <w:t xml:space="preserve"> </w:t>
      </w:r>
      <w:r>
        <w:rPr>
          <w:lang w:val="sr-Cyrl-RS"/>
        </w:rPr>
        <w:t>prema</w:t>
      </w:r>
      <w:r w:rsidRPr="003D4A1D">
        <w:rPr>
          <w:lang w:val="sr-Cyrl-RS"/>
        </w:rPr>
        <w:t xml:space="preserve"> </w:t>
      </w:r>
      <w:r>
        <w:rPr>
          <w:lang w:val="sr-Cyrl-RS"/>
        </w:rPr>
        <w:t>tražiocima</w:t>
      </w:r>
      <w:r w:rsidRPr="003D4A1D">
        <w:rPr>
          <w:lang w:val="sr-Cyrl-RS"/>
        </w:rPr>
        <w:t xml:space="preserve"> </w:t>
      </w:r>
      <w:r>
        <w:rPr>
          <w:lang w:val="sr-Cyrl-RS"/>
        </w:rPr>
        <w:t>azila</w:t>
      </w:r>
      <w:r w:rsidRPr="003D4A1D">
        <w:rPr>
          <w:lang w:val="sr-Cyrl-RS"/>
        </w:rPr>
        <w:t xml:space="preserve"> </w:t>
      </w:r>
      <w:r>
        <w:rPr>
          <w:lang w:val="sr-Cyrl-RS"/>
        </w:rPr>
        <w:t>i</w:t>
      </w:r>
      <w:r w:rsidRPr="003D4A1D">
        <w:rPr>
          <w:lang w:val="sr-Cyrl-RS"/>
        </w:rPr>
        <w:t xml:space="preserve"> </w:t>
      </w:r>
      <w:r>
        <w:rPr>
          <w:lang w:val="sr-Cyrl-RS"/>
        </w:rPr>
        <w:t>obezbeđivanje</w:t>
      </w:r>
      <w:r w:rsidRPr="003D4A1D">
        <w:rPr>
          <w:lang w:val="sr-Cyrl-RS"/>
        </w:rPr>
        <w:t xml:space="preserve"> </w:t>
      </w:r>
      <w:r>
        <w:rPr>
          <w:lang w:val="sr-Cyrl-RS"/>
        </w:rPr>
        <w:lastRenderedPageBreak/>
        <w:t>minimalnih</w:t>
      </w:r>
      <w:r w:rsidRPr="003D4A1D">
        <w:rPr>
          <w:lang w:val="sr-Cyrl-RS"/>
        </w:rPr>
        <w:t xml:space="preserve"> </w:t>
      </w:r>
      <w:r>
        <w:rPr>
          <w:lang w:val="sr-Cyrl-RS"/>
        </w:rPr>
        <w:t>uslova</w:t>
      </w:r>
      <w:r w:rsidRPr="003D4A1D">
        <w:rPr>
          <w:lang w:val="sr-Cyrl-RS"/>
        </w:rPr>
        <w:t xml:space="preserve"> </w:t>
      </w:r>
      <w:r>
        <w:rPr>
          <w:lang w:val="sr-Cyrl-RS"/>
        </w:rPr>
        <w:t>za</w:t>
      </w:r>
      <w:r w:rsidRPr="003D4A1D">
        <w:rPr>
          <w:lang w:val="sr-Cyrl-RS"/>
        </w:rPr>
        <w:t xml:space="preserve"> </w:t>
      </w:r>
      <w:r>
        <w:rPr>
          <w:lang w:val="sr-Cyrl-RS"/>
        </w:rPr>
        <w:t>egzistenciju</w:t>
      </w:r>
      <w:r w:rsidRPr="003D4A1D">
        <w:rPr>
          <w:lang w:val="sr-Cyrl-RS"/>
        </w:rPr>
        <w:t xml:space="preserve"> </w:t>
      </w:r>
      <w:r>
        <w:rPr>
          <w:lang w:val="sr-Cyrl-RS"/>
        </w:rPr>
        <w:t>dok</w:t>
      </w:r>
      <w:r w:rsidRPr="003D4A1D">
        <w:rPr>
          <w:lang w:val="sr-Cyrl-RS"/>
        </w:rPr>
        <w:t xml:space="preserve"> </w:t>
      </w:r>
      <w:r>
        <w:rPr>
          <w:lang w:val="sr-Cyrl-RS"/>
        </w:rPr>
        <w:t>se</w:t>
      </w:r>
      <w:r w:rsidRPr="003D4A1D">
        <w:rPr>
          <w:lang w:val="sr-Cyrl-RS"/>
        </w:rPr>
        <w:t xml:space="preserve"> </w:t>
      </w:r>
      <w:r>
        <w:rPr>
          <w:lang w:val="sr-Cyrl-RS"/>
        </w:rPr>
        <w:t>nalaze</w:t>
      </w:r>
      <w:r w:rsidRPr="003D4A1D">
        <w:rPr>
          <w:lang w:val="sr-Cyrl-RS"/>
        </w:rPr>
        <w:t xml:space="preserve"> </w:t>
      </w:r>
      <w:r>
        <w:rPr>
          <w:lang w:val="sr-Cyrl-RS"/>
        </w:rPr>
        <w:t>u</w:t>
      </w:r>
      <w:r w:rsidRPr="003D4A1D">
        <w:rPr>
          <w:lang w:val="sr-Cyrl-RS"/>
        </w:rPr>
        <w:t xml:space="preserve"> </w:t>
      </w:r>
      <w:r>
        <w:rPr>
          <w:lang w:val="sr-Cyrl-RS"/>
        </w:rPr>
        <w:t>Srbiji</w:t>
      </w:r>
      <w:r w:rsidRPr="003D4A1D">
        <w:rPr>
          <w:lang w:val="sr-Cyrl-RS"/>
        </w:rPr>
        <w:t xml:space="preserve"> </w:t>
      </w:r>
      <w:r>
        <w:rPr>
          <w:lang w:val="sr-Cyrl-RS"/>
        </w:rPr>
        <w:t>predstavlja</w:t>
      </w:r>
      <w:r w:rsidRPr="003D4A1D">
        <w:rPr>
          <w:lang w:val="sr-Cyrl-RS"/>
        </w:rPr>
        <w:t xml:space="preserve"> </w:t>
      </w:r>
      <w:r>
        <w:rPr>
          <w:lang w:val="sr-Cyrl-RS"/>
        </w:rPr>
        <w:t>obavezu</w:t>
      </w:r>
      <w:r w:rsidRPr="003D4A1D">
        <w:rPr>
          <w:lang w:val="sr-Cyrl-RS"/>
        </w:rPr>
        <w:t xml:space="preserve"> </w:t>
      </w:r>
      <w:r>
        <w:rPr>
          <w:lang w:val="sr-Cyrl-RS"/>
        </w:rPr>
        <w:t>i</w:t>
      </w:r>
      <w:r w:rsidRPr="003D4A1D">
        <w:rPr>
          <w:lang w:val="sr-Cyrl-RS"/>
        </w:rPr>
        <w:t xml:space="preserve"> </w:t>
      </w:r>
      <w:r>
        <w:rPr>
          <w:lang w:val="sr-Cyrl-RS"/>
        </w:rPr>
        <w:t>izazov</w:t>
      </w:r>
      <w:r w:rsidRPr="003D4A1D">
        <w:rPr>
          <w:lang w:val="sr-Cyrl-RS"/>
        </w:rPr>
        <w:t xml:space="preserve"> </w:t>
      </w:r>
      <w:r>
        <w:rPr>
          <w:lang w:val="sr-Cyrl-RS"/>
        </w:rPr>
        <w:t>u</w:t>
      </w:r>
      <w:r w:rsidRPr="003D4A1D">
        <w:rPr>
          <w:lang w:val="sr-Cyrl-RS"/>
        </w:rPr>
        <w:t xml:space="preserve"> </w:t>
      </w:r>
      <w:r>
        <w:rPr>
          <w:lang w:val="sr-Cyrl-RS"/>
        </w:rPr>
        <w:t>uslovima</w:t>
      </w:r>
      <w:r w:rsidRPr="003D4A1D">
        <w:rPr>
          <w:lang w:val="sr-Cyrl-RS"/>
        </w:rPr>
        <w:t xml:space="preserve"> </w:t>
      </w:r>
      <w:r>
        <w:rPr>
          <w:lang w:val="sr-Cyrl-RS"/>
        </w:rPr>
        <w:t>ograničenih</w:t>
      </w:r>
      <w:r w:rsidRPr="003D4A1D">
        <w:rPr>
          <w:lang w:val="sr-Cyrl-RS"/>
        </w:rPr>
        <w:t xml:space="preserve"> </w:t>
      </w:r>
      <w:r>
        <w:rPr>
          <w:lang w:val="sr-Cyrl-RS"/>
        </w:rPr>
        <w:t>sredstava</w:t>
      </w:r>
      <w:r w:rsidRPr="003D4A1D">
        <w:rPr>
          <w:lang w:val="sr-Cyrl-RS"/>
        </w:rPr>
        <w:t>.</w:t>
      </w:r>
    </w:p>
    <w:p w:rsidR="00FA17DE" w:rsidRPr="009917A2" w:rsidRDefault="00FA17DE" w:rsidP="00FA17DE">
      <w:pPr>
        <w:pStyle w:val="NormalWeb"/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U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istraživanju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prikazan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pravni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institucionalni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okvir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upravljanje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migracijama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Srbiji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podaci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zahtevima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azil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2010.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kraja prve polovine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2016.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Kako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veliki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talas</w:t>
      </w:r>
      <w:r w:rsidRPr="009917A2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dola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ska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m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igran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a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t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a</w:t>
      </w:r>
      <w:r w:rsidRPr="009917A2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naš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region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doveo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do</w:t>
      </w:r>
      <w:r w:rsidRPr="009917A2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aktiviranje</w:t>
      </w:r>
      <w:r w:rsidRPr="009917A2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sistema</w:t>
      </w:r>
      <w:r w:rsidRPr="009917A2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nacionalne</w:t>
      </w:r>
      <w:r w:rsidRPr="009917A2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bezbednosti</w:t>
      </w:r>
      <w:r w:rsidRPr="009917A2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kao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saradnju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međunarodnom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nivou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rad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sa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h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umanitarn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im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organizaci</w:t>
      </w:r>
      <w:r>
        <w:rPr>
          <w:rFonts w:ascii="Arial" w:hAnsi="Arial" w:cs="Arial"/>
          <w:color w:val="222222"/>
          <w:sz w:val="20"/>
          <w:szCs w:val="20"/>
          <w:lang w:val="sr-Cyrl-RS"/>
        </w:rPr>
        <w:t xml:space="preserve">jama, u radu se navode podaci </w:t>
      </w:r>
      <w:r>
        <w:rPr>
          <w:rFonts w:ascii="Arial" w:hAnsi="Arial" w:cs="Arial"/>
          <w:color w:val="222222"/>
          <w:sz w:val="20"/>
          <w:szCs w:val="20"/>
        </w:rPr>
        <w:t>UNHCR</w:t>
      </w:r>
      <w:r>
        <w:rPr>
          <w:rFonts w:ascii="Arial" w:hAnsi="Arial" w:cs="Arial"/>
          <w:color w:val="222222"/>
          <w:sz w:val="20"/>
          <w:szCs w:val="20"/>
          <w:lang w:val="sr-Cyrl-RS"/>
        </w:rPr>
        <w:t xml:space="preserve"> i </w:t>
      </w:r>
      <w:r>
        <w:rPr>
          <w:rFonts w:ascii="Arial" w:hAnsi="Arial" w:cs="Arial"/>
          <w:color w:val="222222"/>
          <w:sz w:val="20"/>
          <w:szCs w:val="20"/>
        </w:rPr>
        <w:t>UNICEF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statistika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zahteva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međunarodnu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zaštitu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>.</w:t>
      </w:r>
      <w:r>
        <w:rPr>
          <w:rStyle w:val="FootnoteReference"/>
          <w:color w:val="222222"/>
          <w:lang w:val="sr-Cyrl-RS"/>
        </w:rPr>
        <w:footnoteReference w:id="33"/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Posebno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interesantna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9917A2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zapadno balkanska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putanja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pa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prikazan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broj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ilegalnih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prelazaka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nivou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zemalja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regiona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 godinama i evidentirano je 764.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038 </w:t>
      </w:r>
      <w:r>
        <w:rPr>
          <w:rFonts w:ascii="Arial" w:hAnsi="Arial" w:cs="Arial"/>
          <w:sz w:val="20"/>
          <w:szCs w:val="20"/>
          <w:lang w:val="sr-Cyrl-RS"/>
        </w:rPr>
        <w:t>lica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prošle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9917A2">
        <w:rPr>
          <w:rFonts w:ascii="Arial" w:hAnsi="Arial" w:cs="Arial"/>
          <w:sz w:val="20"/>
          <w:szCs w:val="20"/>
          <w:lang w:val="sr-Cyrl-RS"/>
        </w:rPr>
        <w:t xml:space="preserve">. </w:t>
      </w:r>
    </w:p>
    <w:p w:rsidR="00FA17DE" w:rsidRDefault="00FA17DE" w:rsidP="00FA17DE">
      <w:pPr>
        <w:spacing w:line="360" w:lineRule="auto"/>
        <w:jc w:val="both"/>
        <w:rPr>
          <w:iCs/>
          <w:lang w:val="sr-Cyrl-RS"/>
        </w:rPr>
      </w:pPr>
      <w:r>
        <w:rPr>
          <w:color w:val="222222"/>
          <w:lang w:val="sr-Cyrl-RS"/>
        </w:rPr>
        <w:t>Prema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informacijama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istraživača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iz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Parlamenta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Slovenije</w:t>
      </w:r>
      <w:r w:rsidRPr="005004BC">
        <w:rPr>
          <w:color w:val="222222"/>
          <w:lang w:val="sr-Latn-RS"/>
        </w:rPr>
        <w:t xml:space="preserve">, </w:t>
      </w:r>
      <w:r>
        <w:rPr>
          <w:color w:val="222222"/>
          <w:lang w:val="sr-Cyrl-RS"/>
        </w:rPr>
        <w:t>ova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država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je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postala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glavn</w:t>
      </w:r>
      <w:r>
        <w:rPr>
          <w:color w:val="222222"/>
          <w:lang w:val="sr-Cyrl-RS"/>
        </w:rPr>
        <w:t>a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tačk</w:t>
      </w:r>
      <w:r>
        <w:rPr>
          <w:color w:val="222222"/>
          <w:lang w:val="sr-Cyrl-RS"/>
        </w:rPr>
        <w:t>a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za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prelazak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na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hiljade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migranata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koji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su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želeli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da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nastave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na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putu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ka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Cyrl-RS"/>
        </w:rPr>
        <w:t>zemljama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zapadne</w:t>
      </w:r>
      <w:r w:rsidRPr="005004BC">
        <w:rPr>
          <w:color w:val="222222"/>
          <w:lang w:val="sr-Latn-RS"/>
        </w:rPr>
        <w:t xml:space="preserve"> </w:t>
      </w:r>
      <w:r>
        <w:rPr>
          <w:color w:val="222222"/>
          <w:lang w:val="sr-Latn-RS"/>
        </w:rPr>
        <w:t>Evrope</w:t>
      </w:r>
      <w:r w:rsidRPr="005004BC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pa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je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analizirana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politika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migracija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ovoj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zemlji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kao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u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BiH</w:t>
      </w:r>
      <w:r w:rsidRPr="005004BC">
        <w:rPr>
          <w:color w:val="222222"/>
          <w:lang w:val="sr-Cyrl-RS"/>
        </w:rPr>
        <w:t xml:space="preserve">, </w:t>
      </w:r>
      <w:r>
        <w:rPr>
          <w:color w:val="222222"/>
          <w:lang w:val="sr-Cyrl-RS"/>
        </w:rPr>
        <w:t>na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osnovu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podataka</w:t>
      </w:r>
      <w:r w:rsidRPr="005004BC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iz</w:t>
      </w:r>
      <w:r w:rsidRPr="005004BC">
        <w:rPr>
          <w:color w:val="222222"/>
          <w:lang w:val="sr-Cyrl-RS"/>
        </w:rPr>
        <w:t xml:space="preserve"> </w:t>
      </w:r>
      <w:r>
        <w:rPr>
          <w:iCs/>
          <w:lang w:val="sr-Cyrl-RS"/>
        </w:rPr>
        <w:t>Parlamentarne</w:t>
      </w:r>
      <w:r w:rsidRPr="005004BC">
        <w:rPr>
          <w:iCs/>
          <w:lang w:val="sr-Cyrl-RS"/>
        </w:rPr>
        <w:t xml:space="preserve"> </w:t>
      </w:r>
      <w:r>
        <w:rPr>
          <w:iCs/>
          <w:lang w:val="sr-Cyrl-RS"/>
        </w:rPr>
        <w:t>skupštine</w:t>
      </w:r>
      <w:r w:rsidRPr="005004BC">
        <w:rPr>
          <w:iCs/>
          <w:lang w:val="sr-Cyrl-RS"/>
        </w:rPr>
        <w:t xml:space="preserve"> </w:t>
      </w:r>
      <w:r>
        <w:rPr>
          <w:iCs/>
          <w:lang w:val="sr-Cyrl-RS"/>
        </w:rPr>
        <w:t>BiH</w:t>
      </w:r>
      <w:r w:rsidRPr="005004BC">
        <w:rPr>
          <w:iCs/>
          <w:lang w:val="sr-Cyrl-RS"/>
        </w:rPr>
        <w:t xml:space="preserve">. </w:t>
      </w:r>
    </w:p>
    <w:p w:rsidR="00FA17DE" w:rsidRPr="00643CF2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color w:val="222222"/>
          <w:lang w:val="sr-Cyrl-RS"/>
        </w:rPr>
      </w:pPr>
      <w:r>
        <w:rPr>
          <w:iCs/>
          <w:lang w:val="sr-Cyrl-RS"/>
        </w:rPr>
        <w:t xml:space="preserve">O aktuelnosti i važnosti migracione politike svedoče i podaci </w:t>
      </w:r>
      <w:r>
        <w:rPr>
          <w:lang w:val="sr-Cyrl-RS"/>
        </w:rPr>
        <w:t>Međunarodne organizacije za migracije</w:t>
      </w:r>
      <w:r w:rsidRPr="00FA17DE">
        <w:rPr>
          <w:lang w:val="sr-Cyrl-RS"/>
        </w:rPr>
        <w:t>,</w:t>
      </w:r>
      <w:r>
        <w:rPr>
          <w:lang w:val="sr-Cyrl-RS"/>
        </w:rPr>
        <w:t xml:space="preserve"> prema kojima je </w:t>
      </w:r>
      <w:r>
        <w:rPr>
          <w:color w:val="222222"/>
          <w:lang w:val="sr-Cyrl-RS"/>
        </w:rPr>
        <w:t>prošle</w:t>
      </w:r>
      <w:r>
        <w:rPr>
          <w:color w:val="222222"/>
          <w:lang w:val="sr-Latn-RS"/>
        </w:rPr>
        <w:t xml:space="preserve"> godin</w:t>
      </w:r>
      <w:r>
        <w:rPr>
          <w:color w:val="222222"/>
          <w:lang w:val="sr-Cyrl-RS"/>
        </w:rPr>
        <w:t xml:space="preserve">e </w:t>
      </w:r>
      <w:r>
        <w:rPr>
          <w:color w:val="222222"/>
          <w:lang w:val="sr-Latn-RS"/>
        </w:rPr>
        <w:t>5</w:t>
      </w:r>
      <w:r>
        <w:rPr>
          <w:color w:val="222222"/>
          <w:lang w:val="sr-Cyrl-RS"/>
        </w:rPr>
        <w:t>.</w:t>
      </w:r>
      <w:r>
        <w:rPr>
          <w:color w:val="222222"/>
          <w:lang w:val="sr-Latn-RS"/>
        </w:rPr>
        <w:t>400 migrant</w:t>
      </w:r>
      <w:r>
        <w:rPr>
          <w:color w:val="222222"/>
          <w:lang w:val="sr-Cyrl-RS"/>
        </w:rPr>
        <w:t>a</w:t>
      </w:r>
      <w:r>
        <w:rPr>
          <w:color w:val="222222"/>
          <w:lang w:val="sr-Latn-RS"/>
        </w:rPr>
        <w:t xml:space="preserve"> poginulo ili nestalo </w:t>
      </w:r>
      <w:r>
        <w:rPr>
          <w:color w:val="222222"/>
          <w:lang w:val="sr-Cyrl-RS"/>
        </w:rPr>
        <w:t>u pokušaju</w:t>
      </w:r>
      <w:r>
        <w:rPr>
          <w:color w:val="222222"/>
          <w:lang w:val="sr-Latn-RS"/>
        </w:rPr>
        <w:t xml:space="preserve"> da pređe međunarodne granice</w:t>
      </w:r>
      <w:r>
        <w:rPr>
          <w:color w:val="222222"/>
          <w:lang w:val="sr-Cyrl-RS"/>
        </w:rPr>
        <w:t xml:space="preserve">, zbog povećanog </w:t>
      </w:r>
      <w:r>
        <w:rPr>
          <w:color w:val="222222"/>
          <w:lang w:val="sr-Latn-RS"/>
        </w:rPr>
        <w:t>nivo</w:t>
      </w:r>
      <w:r>
        <w:rPr>
          <w:color w:val="222222"/>
          <w:lang w:val="sr-Cyrl-RS"/>
        </w:rPr>
        <w:t xml:space="preserve">a </w:t>
      </w:r>
      <w:r>
        <w:rPr>
          <w:color w:val="222222"/>
          <w:lang w:val="sr-Latn-RS"/>
        </w:rPr>
        <w:t>prisilnog raseljavanja</w:t>
      </w:r>
      <w:r>
        <w:rPr>
          <w:color w:val="222222"/>
          <w:lang w:val="sr-Cyrl-RS"/>
        </w:rPr>
        <w:t xml:space="preserve"> na </w:t>
      </w:r>
      <w:r>
        <w:rPr>
          <w:color w:val="222222"/>
          <w:lang w:val="sr-Latn-RS"/>
        </w:rPr>
        <w:t xml:space="preserve"> globalno</w:t>
      </w:r>
      <w:r>
        <w:rPr>
          <w:color w:val="222222"/>
          <w:lang w:val="sr-Cyrl-RS"/>
        </w:rPr>
        <w:t>m nivou</w:t>
      </w:r>
      <w:r>
        <w:rPr>
          <w:color w:val="222222"/>
          <w:lang w:val="sr-Latn-RS"/>
        </w:rPr>
        <w:t xml:space="preserve">. </w:t>
      </w:r>
      <w:r>
        <w:rPr>
          <w:color w:val="222222"/>
          <w:lang w:val="sr-Cyrl-RS"/>
        </w:rPr>
        <w:t xml:space="preserve">Broj </w:t>
      </w:r>
      <w:r>
        <w:rPr>
          <w:color w:val="222222"/>
          <w:lang w:val="sr-Latn-RS"/>
        </w:rPr>
        <w:t>poginulih migranata tokom migracije u Evropi po</w:t>
      </w:r>
      <w:r>
        <w:rPr>
          <w:color w:val="222222"/>
          <w:lang w:val="sr-Cyrl-RS"/>
        </w:rPr>
        <w:t>većan je</w:t>
      </w:r>
      <w:r>
        <w:rPr>
          <w:color w:val="222222"/>
          <w:lang w:val="sr-Latn-RS"/>
        </w:rPr>
        <w:t xml:space="preserve"> za 15% u odnosu na prethodnu godinu</w:t>
      </w:r>
      <w:r>
        <w:rPr>
          <w:color w:val="222222"/>
          <w:lang w:val="sr-Cyrl-RS"/>
        </w:rPr>
        <w:t xml:space="preserve"> - </w:t>
      </w:r>
      <w:r>
        <w:rPr>
          <w:color w:val="222222"/>
          <w:lang w:val="sr-Latn-RS"/>
        </w:rPr>
        <w:t>najmanje 3.770.</w:t>
      </w:r>
      <w:r>
        <w:rPr>
          <w:color w:val="222222"/>
          <w:lang w:val="sr-Cyrl-RS"/>
        </w:rPr>
        <w:t xml:space="preserve">  </w:t>
      </w:r>
      <w:r>
        <w:rPr>
          <w:color w:val="222222"/>
          <w:lang w:val="sr-Latn-RS"/>
        </w:rPr>
        <w:t xml:space="preserve">Od 2014. do 2015. godine, </w:t>
      </w:r>
      <w:r>
        <w:rPr>
          <w:color w:val="222222"/>
          <w:lang w:val="sr-Cyrl-RS"/>
        </w:rPr>
        <w:t xml:space="preserve">dogodili su se </w:t>
      </w:r>
      <w:r>
        <w:rPr>
          <w:color w:val="222222"/>
          <w:lang w:val="sr-Latn-RS"/>
        </w:rPr>
        <w:t>nagli preokret</w:t>
      </w:r>
      <w:r>
        <w:rPr>
          <w:color w:val="222222"/>
          <w:lang w:val="sr-Cyrl-RS"/>
        </w:rPr>
        <w:t>i</w:t>
      </w:r>
      <w:r>
        <w:rPr>
          <w:color w:val="222222"/>
          <w:lang w:val="sr-Latn-RS"/>
        </w:rPr>
        <w:t xml:space="preserve"> u pravcima ilegalne migracije od mora do Evrope</w:t>
      </w:r>
      <w:r>
        <w:rPr>
          <w:color w:val="222222"/>
          <w:lang w:val="sr-Cyrl-RS"/>
        </w:rPr>
        <w:t>:</w:t>
      </w:r>
      <w:r>
        <w:rPr>
          <w:color w:val="222222"/>
          <w:lang w:val="sr-Latn-RS"/>
        </w:rPr>
        <w:t xml:space="preserve"> oko 853</w:t>
      </w:r>
      <w:r>
        <w:rPr>
          <w:color w:val="222222"/>
          <w:lang w:val="sr-Cyrl-RS"/>
        </w:rPr>
        <w:t>.</w:t>
      </w:r>
      <w:r>
        <w:rPr>
          <w:color w:val="222222"/>
          <w:lang w:val="sr-Latn-RS"/>
        </w:rPr>
        <w:t xml:space="preserve">000 </w:t>
      </w:r>
      <w:r>
        <w:rPr>
          <w:color w:val="222222"/>
          <w:lang w:val="sr-Cyrl-RS"/>
        </w:rPr>
        <w:t>ulazaka</w:t>
      </w:r>
      <w:r>
        <w:rPr>
          <w:color w:val="222222"/>
          <w:lang w:val="sr-Latn-RS"/>
        </w:rPr>
        <w:t xml:space="preserve"> u Grčku u odnosu na skoro 154</w:t>
      </w:r>
      <w:r>
        <w:rPr>
          <w:color w:val="222222"/>
          <w:lang w:val="sr-Cyrl-RS"/>
        </w:rPr>
        <w:t>.</w:t>
      </w:r>
      <w:r>
        <w:rPr>
          <w:color w:val="222222"/>
          <w:lang w:val="sr-Latn-RS"/>
        </w:rPr>
        <w:t>000 u Italiju, za razliku od 34</w:t>
      </w:r>
      <w:r>
        <w:rPr>
          <w:color w:val="222222"/>
          <w:lang w:val="sr-Cyrl-RS"/>
        </w:rPr>
        <w:t>.</w:t>
      </w:r>
      <w:r>
        <w:rPr>
          <w:color w:val="222222"/>
          <w:lang w:val="sr-Latn-RS"/>
        </w:rPr>
        <w:t>400 i 170</w:t>
      </w:r>
      <w:r>
        <w:rPr>
          <w:color w:val="222222"/>
          <w:lang w:val="sr-Cyrl-RS"/>
        </w:rPr>
        <w:t>.</w:t>
      </w:r>
      <w:r>
        <w:rPr>
          <w:color w:val="222222"/>
          <w:lang w:val="sr-Latn-RS"/>
        </w:rPr>
        <w:t xml:space="preserve">100 </w:t>
      </w:r>
      <w:r>
        <w:rPr>
          <w:color w:val="222222"/>
          <w:lang w:val="sr-Cyrl-RS"/>
        </w:rPr>
        <w:t>u</w:t>
      </w:r>
      <w:r>
        <w:rPr>
          <w:color w:val="222222"/>
          <w:lang w:val="sr-Latn-RS"/>
        </w:rPr>
        <w:t xml:space="preserve"> 2014. godin</w:t>
      </w:r>
      <w:r>
        <w:rPr>
          <w:color w:val="222222"/>
          <w:lang w:val="sr-Cyrl-RS"/>
        </w:rPr>
        <w:t>i</w:t>
      </w:r>
      <w:r>
        <w:rPr>
          <w:color w:val="222222"/>
          <w:lang w:val="sr-Latn-RS"/>
        </w:rPr>
        <w:t>.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 xml:space="preserve">U 2015. </w:t>
      </w:r>
      <w:r>
        <w:rPr>
          <w:color w:val="222222"/>
          <w:lang w:val="sr-Cyrl-RS"/>
        </w:rPr>
        <w:t>g</w:t>
      </w:r>
      <w:r>
        <w:rPr>
          <w:color w:val="222222"/>
          <w:lang w:val="sr-Latn-RS"/>
        </w:rPr>
        <w:t>odini</w:t>
      </w:r>
      <w:r>
        <w:rPr>
          <w:color w:val="222222"/>
          <w:lang w:val="sr-Cyrl-RS"/>
        </w:rPr>
        <w:t>. takođe,</w:t>
      </w:r>
      <w:r>
        <w:rPr>
          <w:color w:val="222222"/>
          <w:lang w:val="sr-Latn-RS"/>
        </w:rPr>
        <w:t xml:space="preserve"> broj dobrovoljnih povrataka migranata (npr</w:t>
      </w:r>
      <w:r>
        <w:rPr>
          <w:color w:val="222222"/>
          <w:lang w:val="sr-Cyrl-RS"/>
        </w:rPr>
        <w:t>:</w:t>
      </w:r>
      <w:r>
        <w:rPr>
          <w:color w:val="222222"/>
          <w:lang w:val="sr-Latn-RS"/>
        </w:rPr>
        <w:t xml:space="preserve"> neuspešnih azilanata i drugih grupa) iz zemalja EU je po prvi put veći od broja prisilnog povratka (81</w:t>
      </w:r>
      <w:r>
        <w:rPr>
          <w:color w:val="222222"/>
          <w:lang w:val="sr-Cyrl-RS"/>
        </w:rPr>
        <w:t>.</w:t>
      </w:r>
      <w:r>
        <w:rPr>
          <w:color w:val="222222"/>
          <w:lang w:val="sr-Latn-RS"/>
        </w:rPr>
        <w:t>681 pr</w:t>
      </w:r>
      <w:r>
        <w:rPr>
          <w:color w:val="222222"/>
          <w:lang w:val="sr-Cyrl-RS"/>
        </w:rPr>
        <w:t>ema</w:t>
      </w:r>
      <w:r>
        <w:rPr>
          <w:color w:val="222222"/>
          <w:lang w:val="sr-Latn-RS"/>
        </w:rPr>
        <w:t xml:space="preserve"> 72</w:t>
      </w:r>
      <w:r>
        <w:rPr>
          <w:color w:val="222222"/>
          <w:lang w:val="sr-Cyrl-RS"/>
        </w:rPr>
        <w:t>.</w:t>
      </w:r>
      <w:r>
        <w:rPr>
          <w:color w:val="222222"/>
          <w:lang w:val="sr-Latn-RS"/>
        </w:rPr>
        <w:t xml:space="preserve">473). Konačno, javno mnjenje </w:t>
      </w:r>
      <w:r>
        <w:rPr>
          <w:color w:val="222222"/>
          <w:lang w:val="sr-Cyrl-RS"/>
        </w:rPr>
        <w:t>po pitanju</w:t>
      </w:r>
      <w:r>
        <w:rPr>
          <w:color w:val="222222"/>
          <w:lang w:val="sr-Latn-RS"/>
        </w:rPr>
        <w:t xml:space="preserve"> migracija</w:t>
      </w:r>
      <w:r>
        <w:rPr>
          <w:color w:val="222222"/>
          <w:lang w:val="sr-Cyrl-RS"/>
        </w:rPr>
        <w:t xml:space="preserve"> </w:t>
      </w:r>
      <w:r>
        <w:rPr>
          <w:color w:val="222222"/>
          <w:lang w:val="sr-Latn-RS"/>
        </w:rPr>
        <w:t>globalno je povoljnij</w:t>
      </w:r>
      <w:r>
        <w:rPr>
          <w:color w:val="222222"/>
          <w:lang w:val="sr-Cyrl-RS"/>
        </w:rPr>
        <w:t>e</w:t>
      </w:r>
      <w:r>
        <w:rPr>
          <w:color w:val="222222"/>
          <w:lang w:val="sr-Latn-RS"/>
        </w:rPr>
        <w:t xml:space="preserve"> nego obično - sa izuzetkom Evrope, navodi se u izveštaju </w:t>
      </w:r>
      <w:r>
        <w:rPr>
          <w:color w:val="222222"/>
          <w:lang w:val="sr-Cyrl-RS"/>
        </w:rPr>
        <w:t>Međunarodne organizacije za migracije</w:t>
      </w:r>
      <w:r>
        <w:rPr>
          <w:color w:val="222222"/>
          <w:lang w:val="sr-Latn-RS"/>
        </w:rPr>
        <w:t xml:space="preserve"> "Kako svet </w:t>
      </w:r>
      <w:r>
        <w:rPr>
          <w:color w:val="222222"/>
          <w:lang w:val="sr-Cyrl-RS"/>
        </w:rPr>
        <w:t>vidi migracije</w:t>
      </w:r>
      <w:r w:rsidRPr="00D613F9">
        <w:rPr>
          <w:iCs/>
          <w:lang w:val="sr-Cyrl-RS"/>
        </w:rPr>
        <w:t>”.</w:t>
      </w:r>
      <w:r>
        <w:rPr>
          <w:rStyle w:val="FootnoteReference"/>
          <w:iCs/>
          <w:lang w:val="sr-Cyrl-RS"/>
        </w:rPr>
        <w:footnoteReference w:id="34"/>
      </w:r>
      <w:r w:rsidRPr="00D613F9">
        <w:rPr>
          <w:iCs/>
          <w:lang w:val="sr-Cyrl-RS"/>
        </w:rPr>
        <w:t xml:space="preserve"> </w:t>
      </w:r>
    </w:p>
    <w:p w:rsidR="00FA17DE" w:rsidRPr="00FA17DE" w:rsidRDefault="00FA17DE" w:rsidP="00FA17DE">
      <w:pPr>
        <w:spacing w:line="360" w:lineRule="auto"/>
        <w:jc w:val="both"/>
        <w:rPr>
          <w:rFonts w:eastAsia="Times New Roman"/>
          <w:lang w:val="sr-Latn-RS"/>
        </w:rPr>
      </w:pPr>
    </w:p>
    <w:p w:rsidR="00FA17DE" w:rsidRPr="00FA17DE" w:rsidRDefault="00FA17DE" w:rsidP="00FA17DE">
      <w:pPr>
        <w:spacing w:line="360" w:lineRule="auto"/>
        <w:jc w:val="both"/>
        <w:rPr>
          <w:rFonts w:eastAsia="Times New Roman"/>
          <w:lang w:val="sr-Latn-RS"/>
        </w:rPr>
      </w:pP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val="sr-Latn-RS"/>
        </w:rPr>
      </w:pPr>
    </w:p>
    <w:p w:rsidR="00BD1638" w:rsidRDefault="00BD1638" w:rsidP="00FA17D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val="sr-Latn-RS"/>
        </w:rPr>
      </w:pPr>
    </w:p>
    <w:p w:rsidR="00BD1638" w:rsidRDefault="00BD1638" w:rsidP="00FA17D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val="sr-Latn-RS"/>
        </w:rPr>
      </w:pPr>
    </w:p>
    <w:p w:rsidR="00BD1638" w:rsidRDefault="00BD1638" w:rsidP="00FA17D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val="sr-Latn-RS"/>
        </w:rPr>
      </w:pPr>
    </w:p>
    <w:p w:rsidR="00BD1638" w:rsidRDefault="00BD1638" w:rsidP="00FA17D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val="sr-Latn-RS"/>
        </w:rPr>
      </w:pPr>
    </w:p>
    <w:p w:rsidR="00BD1638" w:rsidRPr="00FA17DE" w:rsidRDefault="00BD1638" w:rsidP="00FA17D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val="sr-Latn-RS"/>
        </w:rPr>
      </w:pPr>
    </w:p>
    <w:p w:rsidR="00FA17DE" w:rsidRPr="00C32F4C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lastRenderedPageBreak/>
        <w:t>Izvori</w:t>
      </w:r>
      <w:r w:rsidRPr="00C32F4C">
        <w:rPr>
          <w:b/>
          <w:i/>
          <w:lang w:val="sr-Cyrl-RS"/>
        </w:rPr>
        <w:t xml:space="preserve"> </w:t>
      </w:r>
      <w:r>
        <w:rPr>
          <w:b/>
          <w:i/>
          <w:lang w:val="sr-Cyrl-RS"/>
        </w:rPr>
        <w:t>informacija</w:t>
      </w: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b/>
          <w:iCs/>
          <w:lang w:val="sr-Cyrl-RS"/>
        </w:rPr>
      </w:pP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Cyrl-RS"/>
        </w:rPr>
      </w:pPr>
      <w:r>
        <w:rPr>
          <w:lang w:val="sr-Cyrl-RS"/>
        </w:rPr>
        <w:t>Bobić</w:t>
      </w:r>
      <w:r w:rsidRPr="00C32F4C">
        <w:rPr>
          <w:lang w:val="sr-Cyrl-RS"/>
        </w:rPr>
        <w:t xml:space="preserve">, </w:t>
      </w:r>
      <w:r>
        <w:rPr>
          <w:lang w:val="sr-Cyrl-RS"/>
        </w:rPr>
        <w:t>Mirjana</w:t>
      </w:r>
      <w:r w:rsidRPr="00C32F4C">
        <w:rPr>
          <w:lang w:val="sr-Cyrl-RS"/>
        </w:rPr>
        <w:t xml:space="preserve">, </w:t>
      </w:r>
      <w:r>
        <w:rPr>
          <w:lang w:val="sr-Cyrl-RS"/>
        </w:rPr>
        <w:t>Babović</w:t>
      </w:r>
      <w:r w:rsidRPr="00C32F4C">
        <w:rPr>
          <w:lang w:val="sr-Cyrl-RS"/>
        </w:rPr>
        <w:t xml:space="preserve"> </w:t>
      </w:r>
      <w:r>
        <w:rPr>
          <w:lang w:val="sr-Cyrl-RS"/>
        </w:rPr>
        <w:t>Marija,</w:t>
      </w:r>
      <w:r w:rsidRPr="00A144BD">
        <w:rPr>
          <w:lang w:val="sr-Cyrl-RS"/>
        </w:rPr>
        <w:t xml:space="preserve"> </w:t>
      </w:r>
      <w:r>
        <w:rPr>
          <w:lang w:val="sr-Cyrl-RS"/>
        </w:rPr>
        <w:t>Međunarodne</w:t>
      </w:r>
      <w:r w:rsidRPr="00A144BD">
        <w:rPr>
          <w:lang w:val="sr-Cyrl-RS"/>
        </w:rPr>
        <w:t xml:space="preserve"> </w:t>
      </w:r>
      <w:r>
        <w:rPr>
          <w:lang w:val="sr-Cyrl-RS"/>
        </w:rPr>
        <w:t>migracije</w:t>
      </w:r>
      <w:r w:rsidRPr="00A144BD">
        <w:rPr>
          <w:lang w:val="sr-Cyrl-RS"/>
        </w:rPr>
        <w:t xml:space="preserve"> </w:t>
      </w:r>
      <w:r>
        <w:rPr>
          <w:lang w:val="sr-Cyrl-RS"/>
        </w:rPr>
        <w:t>u</w:t>
      </w:r>
      <w:r w:rsidRPr="00A144BD">
        <w:rPr>
          <w:lang w:val="sr-Cyrl-RS"/>
        </w:rPr>
        <w:t xml:space="preserve"> </w:t>
      </w:r>
      <w:r>
        <w:rPr>
          <w:lang w:val="sr-Cyrl-RS"/>
        </w:rPr>
        <w:t>Srbiji</w:t>
      </w:r>
      <w:r w:rsidRPr="00A144BD">
        <w:rPr>
          <w:lang w:val="sr-Cyrl-RS"/>
        </w:rPr>
        <w:t xml:space="preserve"> – </w:t>
      </w:r>
      <w:r>
        <w:rPr>
          <w:lang w:val="sr-Cyrl-RS"/>
        </w:rPr>
        <w:t>stanje</w:t>
      </w:r>
      <w:r w:rsidRPr="00A144BD">
        <w:rPr>
          <w:lang w:val="sr-Cyrl-RS"/>
        </w:rPr>
        <w:t xml:space="preserve"> </w:t>
      </w:r>
      <w:r>
        <w:rPr>
          <w:lang w:val="sr-Cyrl-RS"/>
        </w:rPr>
        <w:t>i</w:t>
      </w:r>
      <w:r w:rsidRPr="00A144BD">
        <w:rPr>
          <w:lang w:val="sr-Cyrl-RS"/>
        </w:rPr>
        <w:t xml:space="preserve"> </w:t>
      </w:r>
      <w:r>
        <w:rPr>
          <w:lang w:val="sr-Cyrl-RS"/>
        </w:rPr>
        <w:t>politike</w:t>
      </w:r>
      <w:r w:rsidRPr="00A144BD">
        <w:rPr>
          <w:lang w:val="sr-Cyrl-RS"/>
        </w:rPr>
        <w:t xml:space="preserve">, </w:t>
      </w:r>
      <w:r>
        <w:rPr>
          <w:lang w:val="sr-Cyrl-RS"/>
        </w:rPr>
        <w:t>Sociologija, God. 15</w:t>
      </w:r>
      <w:r w:rsidRPr="00FA17DE">
        <w:rPr>
          <w:lang w:val="sr-Latn-RS"/>
        </w:rPr>
        <w:t xml:space="preserve">, </w:t>
      </w:r>
      <w:r>
        <w:rPr>
          <w:lang w:val="sr-Cyrl-RS"/>
        </w:rPr>
        <w:t>br</w:t>
      </w:r>
      <w:r w:rsidRPr="00A144BD">
        <w:rPr>
          <w:lang w:val="sr-Cyrl-RS"/>
        </w:rPr>
        <w:t xml:space="preserve">. 2 (2013), </w:t>
      </w:r>
      <w:hyperlink r:id="rId15" w:history="1">
        <w:r w:rsidRPr="00BA5B8A">
          <w:rPr>
            <w:rStyle w:val="Hyperlink"/>
            <w:lang w:val="sr-Cyrl-RS"/>
          </w:rPr>
          <w:t>http://www.doiserbia.nb.rs/img/doi/0038-0318/2013/0038-03181302209B.pdf</w:t>
        </w:r>
      </w:hyperlink>
    </w:p>
    <w:p w:rsidR="00FA17DE" w:rsidRPr="00A144BD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Cyrl-RS"/>
        </w:rPr>
      </w:pP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Cyrl-RS"/>
        </w:rPr>
      </w:pPr>
      <w:r>
        <w:rPr>
          <w:lang w:val="sr-Cyrl-RS"/>
        </w:rPr>
        <w:t>Evropska</w:t>
      </w:r>
      <w:r w:rsidRPr="00A144BD">
        <w:rPr>
          <w:lang w:val="sr-Cyrl-RS"/>
        </w:rPr>
        <w:t xml:space="preserve"> </w:t>
      </w:r>
      <w:r>
        <w:rPr>
          <w:lang w:val="sr-Cyrl-RS"/>
        </w:rPr>
        <w:t>agencija</w:t>
      </w:r>
      <w:r w:rsidRPr="00A144BD">
        <w:rPr>
          <w:lang w:val="sr-Cyrl-RS"/>
        </w:rPr>
        <w:t xml:space="preserve"> </w:t>
      </w:r>
      <w:r>
        <w:rPr>
          <w:lang w:val="sr-Cyrl-RS"/>
        </w:rPr>
        <w:t>za</w:t>
      </w:r>
      <w:r w:rsidRPr="00A144BD">
        <w:rPr>
          <w:lang w:val="sr-Cyrl-RS"/>
        </w:rPr>
        <w:t xml:space="preserve"> </w:t>
      </w:r>
      <w:r>
        <w:rPr>
          <w:lang w:val="sr-Cyrl-RS"/>
        </w:rPr>
        <w:t>upravljanje</w:t>
      </w:r>
      <w:r w:rsidRPr="00A144BD">
        <w:rPr>
          <w:lang w:val="sr-Cyrl-RS"/>
        </w:rPr>
        <w:t xml:space="preserve"> </w:t>
      </w:r>
      <w:r>
        <w:rPr>
          <w:lang w:val="sr-Cyrl-RS"/>
        </w:rPr>
        <w:t>operativnom saradnjom na spoljnim granicama</w:t>
      </w:r>
      <w:r w:rsidRPr="00FA17DE">
        <w:rPr>
          <w:lang w:val="sr-Cyrl-RS"/>
        </w:rPr>
        <w:t xml:space="preserve"> (</w:t>
      </w:r>
      <w:r>
        <w:t>FRONTEX</w:t>
      </w:r>
      <w:r w:rsidRPr="00FA17DE">
        <w:rPr>
          <w:lang w:val="sr-Cyrl-RS"/>
        </w:rPr>
        <w:t>)</w:t>
      </w:r>
      <w:r>
        <w:rPr>
          <w:lang w:val="sr-Cyrl-RS"/>
        </w:rPr>
        <w:t xml:space="preserve">, </w:t>
      </w:r>
      <w:hyperlink r:id="rId16" w:history="1">
        <w:r w:rsidRPr="00BA5B8A">
          <w:rPr>
            <w:rStyle w:val="Hyperlink"/>
            <w:lang w:val="sr-Cyrl-RS"/>
          </w:rPr>
          <w:t>https://europa.eu/european-union/about-eu/agencies/frontex_hr</w:t>
        </w:r>
      </w:hyperlink>
    </w:p>
    <w:p w:rsidR="00FA17DE" w:rsidRPr="00A144BD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Cyrl-RS"/>
        </w:rPr>
      </w:pPr>
    </w:p>
    <w:p w:rsidR="00FA17DE" w:rsidRP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v-FI"/>
        </w:rPr>
      </w:pPr>
      <w:r>
        <w:rPr>
          <w:lang w:val="sr-Cyrl-RS"/>
        </w:rPr>
        <w:t>Evropska</w:t>
      </w:r>
      <w:r w:rsidRPr="00395911">
        <w:rPr>
          <w:lang w:val="sr-Cyrl-RS"/>
        </w:rPr>
        <w:t xml:space="preserve"> </w:t>
      </w:r>
      <w:r>
        <w:rPr>
          <w:lang w:val="sr-Cyrl-RS"/>
        </w:rPr>
        <w:t>komisija</w:t>
      </w:r>
      <w:r w:rsidRPr="00395911">
        <w:rPr>
          <w:lang w:val="sr-Cyrl-RS"/>
        </w:rPr>
        <w:t>,</w:t>
      </w:r>
      <w:r>
        <w:rPr>
          <w:lang w:val="sr-Cyrl-RS"/>
        </w:rPr>
        <w:t xml:space="preserve"> </w:t>
      </w:r>
      <w:hyperlink r:id="rId17" w:history="1">
        <w:r w:rsidRPr="00BA5B8A">
          <w:rPr>
            <w:rStyle w:val="Hyperlink"/>
            <w:lang w:val="sr-Cyrl-RS"/>
          </w:rPr>
          <w:t>http://ec.europa.eu</w:t>
        </w:r>
      </w:hyperlink>
    </w:p>
    <w:p w:rsidR="00FA17DE" w:rsidRPr="00C32F4C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iCs/>
          <w:lang w:val="sr-Cyrl-RS"/>
        </w:rPr>
      </w:pP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iCs/>
          <w:lang w:val="sr-Cyrl-RS"/>
        </w:rPr>
      </w:pPr>
      <w:r>
        <w:rPr>
          <w:iCs/>
          <w:lang w:val="sr-Cyrl-RS"/>
        </w:rPr>
        <w:t>Informacija</w:t>
      </w:r>
      <w:r w:rsidRPr="008D1013">
        <w:rPr>
          <w:iCs/>
          <w:lang w:val="sr-Cyrl-RS"/>
        </w:rPr>
        <w:t xml:space="preserve"> </w:t>
      </w:r>
      <w:r>
        <w:rPr>
          <w:iCs/>
          <w:lang w:val="sr-Cyrl-RS"/>
        </w:rPr>
        <w:t>Istraživačkog</w:t>
      </w:r>
      <w:r w:rsidRPr="008D1013">
        <w:rPr>
          <w:iCs/>
          <w:lang w:val="sr-Cyrl-RS"/>
        </w:rPr>
        <w:t xml:space="preserve"> </w:t>
      </w:r>
      <w:r>
        <w:rPr>
          <w:iCs/>
          <w:lang w:val="sr-Cyrl-RS"/>
        </w:rPr>
        <w:t>sektora Parlamentarne skupštine BiH ''</w:t>
      </w:r>
      <w:r>
        <w:rPr>
          <w:lang w:val="sr-Cyrl-RS"/>
        </w:rPr>
        <w:t>Bosna</w:t>
      </w:r>
      <w:r w:rsidRPr="00C32F4C">
        <w:rPr>
          <w:lang w:val="sr-Cyrl-RS"/>
        </w:rPr>
        <w:t xml:space="preserve"> </w:t>
      </w:r>
      <w:r>
        <w:rPr>
          <w:lang w:val="sr-Cyrl-RS"/>
        </w:rPr>
        <w:t>i</w:t>
      </w:r>
      <w:r w:rsidRPr="00C32F4C">
        <w:rPr>
          <w:lang w:val="sr-Cyrl-RS"/>
        </w:rPr>
        <w:t xml:space="preserve"> </w:t>
      </w:r>
      <w:r>
        <w:rPr>
          <w:lang w:val="sr-Cyrl-RS"/>
        </w:rPr>
        <w:t>Hercegovina</w:t>
      </w:r>
      <w:r w:rsidRPr="00C32F4C">
        <w:rPr>
          <w:lang w:val="sr-Cyrl-RS"/>
        </w:rPr>
        <w:t xml:space="preserve"> </w:t>
      </w:r>
      <w:r>
        <w:rPr>
          <w:lang w:val="sr-Cyrl-RS"/>
        </w:rPr>
        <w:t>i</w:t>
      </w:r>
      <w:r w:rsidRPr="00C32F4C">
        <w:rPr>
          <w:lang w:val="sr-Cyrl-RS"/>
        </w:rPr>
        <w:t xml:space="preserve"> </w:t>
      </w:r>
      <w:r>
        <w:rPr>
          <w:lang w:val="sr-Cyrl-RS"/>
        </w:rPr>
        <w:t>izbjeglička</w:t>
      </w:r>
      <w:r w:rsidRPr="00C32F4C">
        <w:rPr>
          <w:lang w:val="sr-Cyrl-RS"/>
        </w:rPr>
        <w:t xml:space="preserve"> </w:t>
      </w:r>
      <w:r>
        <w:rPr>
          <w:lang w:val="sr-Cyrl-RS"/>
        </w:rPr>
        <w:t>kriza</w:t>
      </w:r>
      <w:r w:rsidRPr="00FA17DE">
        <w:rPr>
          <w:lang w:val="sv-FI"/>
        </w:rPr>
        <w:t>, (</w:t>
      </w:r>
      <w:r w:rsidRPr="00C32F4C">
        <w:rPr>
          <w:lang w:val="sr-Cyrl-RS"/>
        </w:rPr>
        <w:t>23.11. 2015.</w:t>
      </w:r>
      <w:r w:rsidRPr="00FA17DE">
        <w:rPr>
          <w:lang w:val="sr-Cyrl-RS"/>
        </w:rPr>
        <w:t>)''</w:t>
      </w:r>
      <w:r w:rsidRPr="00FA17DE">
        <w:rPr>
          <w:iCs/>
          <w:lang w:val="sr-Cyrl-RS"/>
        </w:rPr>
        <w:t>,</w:t>
      </w:r>
      <w:r w:rsidRPr="008D1013">
        <w:rPr>
          <w:iCs/>
          <w:lang w:val="sr-Cyrl-RS"/>
        </w:rPr>
        <w:t xml:space="preserve"> </w:t>
      </w:r>
      <w:hyperlink r:id="rId18" w:history="1">
        <w:r w:rsidRPr="00BA5B8A">
          <w:rPr>
            <w:rStyle w:val="Hyperlink"/>
            <w:iCs/>
            <w:lang w:val="sr-Cyrl-RS"/>
          </w:rPr>
          <w:t>https://www.parlament.ba/sadrzaj/about/istrazivanja</w:t>
        </w:r>
      </w:hyperlink>
    </w:p>
    <w:p w:rsidR="00FA17DE" w:rsidRPr="008D1013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iCs/>
          <w:lang w:val="sr-Cyrl-RS"/>
        </w:rPr>
      </w:pPr>
    </w:p>
    <w:p w:rsidR="00FA17DE" w:rsidRPr="00643CF2" w:rsidRDefault="00FA17DE" w:rsidP="00FA17DE">
      <w:pPr>
        <w:pStyle w:val="FootnoteText"/>
        <w:spacing w:line="360" w:lineRule="auto"/>
        <w:rPr>
          <w:lang w:val="sr-Cyrl-RS"/>
        </w:rPr>
      </w:pPr>
      <w:r>
        <w:rPr>
          <w:color w:val="222222"/>
          <w:lang w:val="sr-Cyrl-RS"/>
        </w:rPr>
        <w:t xml:space="preserve">Istraživanje </w:t>
      </w:r>
      <w:r>
        <w:rPr>
          <w:iCs/>
          <w:lang w:val="sr-Cyrl-RS"/>
        </w:rPr>
        <w:t>Državnog</w:t>
      </w:r>
      <w:r w:rsidRPr="005A62A4">
        <w:rPr>
          <w:iCs/>
          <w:lang w:val="sr-Cyrl-RS"/>
        </w:rPr>
        <w:t xml:space="preserve"> </w:t>
      </w:r>
      <w:r>
        <w:rPr>
          <w:iCs/>
          <w:lang w:val="sr-Cyrl-RS"/>
        </w:rPr>
        <w:t>zbora</w:t>
      </w:r>
      <w:r w:rsidRPr="005A62A4">
        <w:rPr>
          <w:iCs/>
          <w:lang w:val="sr-Cyrl-RS"/>
        </w:rPr>
        <w:t xml:space="preserve"> </w:t>
      </w:r>
      <w:r>
        <w:rPr>
          <w:iCs/>
          <w:lang w:val="sr-Cyrl-RS"/>
        </w:rPr>
        <w:t>Slovenije</w:t>
      </w:r>
      <w:r>
        <w:rPr>
          <w:color w:val="222222"/>
          <w:lang w:val="sr-Cyrl-RS"/>
        </w:rPr>
        <w:t xml:space="preserve"> ''Migrantska kriza u Sloveniji'' (06.09.2016.)</w:t>
      </w:r>
    </w:p>
    <w:p w:rsidR="00FA17DE" w:rsidRPr="00643CF2" w:rsidRDefault="00FA17DE" w:rsidP="00FA17DE">
      <w:pPr>
        <w:pStyle w:val="FootnoteText"/>
        <w:spacing w:line="360" w:lineRule="auto"/>
        <w:ind w:left="644"/>
        <w:rPr>
          <w:lang w:val="sr-Cyrl-RS"/>
        </w:rPr>
      </w:pPr>
    </w:p>
    <w:p w:rsidR="00FA17DE" w:rsidRP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Cyrl-RS"/>
        </w:rPr>
      </w:pPr>
      <w:r>
        <w:rPr>
          <w:lang w:val="sr-Cyrl-RS"/>
        </w:rPr>
        <w:t>Međunarodna</w:t>
      </w:r>
      <w:r w:rsidRPr="008D1013">
        <w:rPr>
          <w:lang w:val="sr-Cyrl-RS"/>
        </w:rPr>
        <w:t xml:space="preserve"> </w:t>
      </w:r>
      <w:r>
        <w:rPr>
          <w:lang w:val="sr-Cyrl-RS"/>
        </w:rPr>
        <w:t>organizacija</w:t>
      </w:r>
      <w:r w:rsidRPr="008D1013">
        <w:rPr>
          <w:lang w:val="sr-Cyrl-RS"/>
        </w:rPr>
        <w:t xml:space="preserve"> </w:t>
      </w:r>
      <w:r>
        <w:rPr>
          <w:lang w:val="sr-Cyrl-RS"/>
        </w:rPr>
        <w:t>za</w:t>
      </w:r>
      <w:r w:rsidRPr="008D1013">
        <w:rPr>
          <w:lang w:val="sr-Cyrl-RS"/>
        </w:rPr>
        <w:t xml:space="preserve"> </w:t>
      </w:r>
      <w:r>
        <w:rPr>
          <w:lang w:val="sr-Cyrl-RS"/>
        </w:rPr>
        <w:t xml:space="preserve">migracije, </w:t>
      </w:r>
      <w:hyperlink r:id="rId19" w:history="1">
        <w:r w:rsidRPr="00BA5B8A">
          <w:rPr>
            <w:rStyle w:val="Hyperlink"/>
            <w:lang w:val="sr-Cyrl-RS"/>
          </w:rPr>
          <w:t>https://serbia.iom.int/sr</w:t>
        </w:r>
      </w:hyperlink>
    </w:p>
    <w:p w:rsidR="00FA17DE" w:rsidRPr="008D1013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iCs/>
          <w:lang w:val="sr-Cyrl-RS"/>
        </w:rPr>
      </w:pPr>
    </w:p>
    <w:p w:rsidR="00FA17DE" w:rsidRPr="008D1013" w:rsidRDefault="00FA17DE" w:rsidP="00FA17DE">
      <w:pPr>
        <w:autoSpaceDE w:val="0"/>
        <w:autoSpaceDN w:val="0"/>
        <w:adjustRightInd w:val="0"/>
        <w:spacing w:after="0" w:line="360" w:lineRule="auto"/>
        <w:rPr>
          <w:rStyle w:val="Hyperlink"/>
          <w:lang w:val="sr-Cyrl-RS"/>
        </w:rPr>
      </w:pPr>
      <w:r>
        <w:rPr>
          <w:lang w:val="sr-Cyrl-RS"/>
        </w:rPr>
        <w:t>Pravni</w:t>
      </w:r>
      <w:r w:rsidRPr="008D1013">
        <w:rPr>
          <w:lang w:val="sr-Cyrl-RS"/>
        </w:rPr>
        <w:t xml:space="preserve"> </w:t>
      </w:r>
      <w:r>
        <w:rPr>
          <w:lang w:val="sr-Cyrl-RS"/>
        </w:rPr>
        <w:t>i</w:t>
      </w:r>
      <w:r w:rsidRPr="008D1013">
        <w:rPr>
          <w:lang w:val="sr-Cyrl-RS"/>
        </w:rPr>
        <w:t xml:space="preserve"> </w:t>
      </w:r>
      <w:r>
        <w:rPr>
          <w:lang w:val="sr-Cyrl-RS"/>
        </w:rPr>
        <w:t>institucionalni</w:t>
      </w:r>
      <w:r w:rsidRPr="008D1013">
        <w:rPr>
          <w:lang w:val="sr-Cyrl-RS"/>
        </w:rPr>
        <w:t xml:space="preserve"> </w:t>
      </w:r>
      <w:r>
        <w:rPr>
          <w:lang w:val="sr-Cyrl-RS"/>
        </w:rPr>
        <w:t>okvir</w:t>
      </w:r>
      <w:r w:rsidRPr="008D1013">
        <w:rPr>
          <w:lang w:val="sr-Cyrl-RS"/>
        </w:rPr>
        <w:t xml:space="preserve"> </w:t>
      </w:r>
      <w:r>
        <w:rPr>
          <w:lang w:val="sr-Cyrl-RS"/>
        </w:rPr>
        <w:t>za</w:t>
      </w:r>
      <w:r w:rsidRPr="008D1013">
        <w:rPr>
          <w:lang w:val="sr-Cyrl-RS"/>
        </w:rPr>
        <w:t xml:space="preserve"> </w:t>
      </w:r>
      <w:r>
        <w:rPr>
          <w:lang w:val="sr-Cyrl-RS"/>
        </w:rPr>
        <w:t xml:space="preserve">upravljanje migracijama u Srbiji, </w:t>
      </w:r>
      <w:hyperlink r:id="rId20" w:history="1">
        <w:r w:rsidRPr="008D1013">
          <w:rPr>
            <w:rStyle w:val="Hyperlink"/>
            <w:lang w:val="sr-Cyrl-RS"/>
          </w:rPr>
          <w:t>http://www.parlament.gov.rs</w:t>
        </w:r>
      </w:hyperlink>
      <w:r w:rsidRPr="008D1013">
        <w:rPr>
          <w:rStyle w:val="Hyperlink"/>
          <w:lang w:val="sr-Cyrl-RS"/>
        </w:rPr>
        <w:t>,</w:t>
      </w:r>
    </w:p>
    <w:p w:rsidR="00FA17DE" w:rsidRPr="00FA17DE" w:rsidRDefault="00FA17DE" w:rsidP="00FA17DE">
      <w:pPr>
        <w:autoSpaceDE w:val="0"/>
        <w:autoSpaceDN w:val="0"/>
        <w:adjustRightInd w:val="0"/>
        <w:spacing w:after="0" w:line="360" w:lineRule="auto"/>
        <w:rPr>
          <w:lang w:val="sr-Cyrl-RS"/>
        </w:rPr>
      </w:pPr>
    </w:p>
    <w:p w:rsidR="00FA17DE" w:rsidRP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v-FI"/>
        </w:rPr>
      </w:pPr>
      <w:r>
        <w:rPr>
          <w:lang w:val="sr-Cyrl-RS"/>
        </w:rPr>
        <w:t>Strategija</w:t>
      </w:r>
      <w:r w:rsidRPr="008D1013">
        <w:rPr>
          <w:lang w:val="sr-Cyrl-RS"/>
        </w:rPr>
        <w:t xml:space="preserve"> </w:t>
      </w:r>
      <w:r>
        <w:rPr>
          <w:lang w:val="sr-Cyrl-RS"/>
        </w:rPr>
        <w:t>za</w:t>
      </w:r>
      <w:r w:rsidRPr="008D1013">
        <w:rPr>
          <w:lang w:val="sr-Cyrl-RS"/>
        </w:rPr>
        <w:t xml:space="preserve"> </w:t>
      </w:r>
      <w:r>
        <w:rPr>
          <w:lang w:val="sr-Cyrl-RS"/>
        </w:rPr>
        <w:t>upravljanje</w:t>
      </w:r>
      <w:r w:rsidRPr="008D1013">
        <w:rPr>
          <w:lang w:val="sr-Cyrl-RS"/>
        </w:rPr>
        <w:t xml:space="preserve"> </w:t>
      </w:r>
      <w:r>
        <w:rPr>
          <w:lang w:val="sr-Cyrl-RS"/>
        </w:rPr>
        <w:t>migracijama</w:t>
      </w:r>
      <w:r w:rsidRPr="008D1013">
        <w:rPr>
          <w:lang w:val="sr-Cyrl-RS"/>
        </w:rPr>
        <w:t xml:space="preserve"> </w:t>
      </w:r>
      <w:r>
        <w:rPr>
          <w:lang w:val="sr-Cyrl-RS"/>
        </w:rPr>
        <w:t>Vlade Republike</w:t>
      </w:r>
      <w:r w:rsidRPr="008D1013">
        <w:rPr>
          <w:lang w:val="sr-Cyrl-RS"/>
        </w:rPr>
        <w:t xml:space="preserve"> </w:t>
      </w:r>
      <w:r>
        <w:rPr>
          <w:lang w:val="sr-Cyrl-RS"/>
        </w:rPr>
        <w:t>Srbije</w:t>
      </w:r>
      <w:r w:rsidRPr="00FA17DE">
        <w:rPr>
          <w:lang w:val="sv-FI"/>
        </w:rPr>
        <w:t xml:space="preserve">, </w:t>
      </w:r>
      <w:hyperlink r:id="rId21" w:history="1">
        <w:r w:rsidRPr="00FA17DE">
          <w:rPr>
            <w:rStyle w:val="Hyperlink"/>
            <w:lang w:val="sv-FI"/>
          </w:rPr>
          <w:t>http://dijaspora.gov.rs/wp-content/uploads/2012/12/strategija_upravljanja_migracijama.pdf</w:t>
        </w:r>
      </w:hyperlink>
    </w:p>
    <w:p w:rsidR="00FA17DE" w:rsidRP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v-FI"/>
        </w:rPr>
      </w:pPr>
    </w:p>
    <w:p w:rsidR="00FA17DE" w:rsidRP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v-FI"/>
        </w:rPr>
      </w:pPr>
      <w:r w:rsidRPr="00FA17DE">
        <w:rPr>
          <w:lang w:val="sv-FI"/>
        </w:rPr>
        <w:t xml:space="preserve">European Agenda on Migration, </w:t>
      </w:r>
      <w:hyperlink r:id="rId22" w:history="1">
        <w:r w:rsidRPr="00FA17DE">
          <w:rPr>
            <w:rStyle w:val="Hyperlink"/>
            <w:lang w:val="sv-FI"/>
          </w:rPr>
          <w:t>http://ec.europa.eu/dgs/home-affairs/what-we-do/policies/european-agenda-migration/index_en.htm</w:t>
        </w:r>
      </w:hyperlink>
    </w:p>
    <w:p w:rsidR="00FA17DE" w:rsidRP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v-FI"/>
        </w:rPr>
      </w:pPr>
    </w:p>
    <w:p w:rsidR="00FA17DE" w:rsidRDefault="00FA17DE" w:rsidP="00FA17DE">
      <w:pPr>
        <w:spacing w:line="360" w:lineRule="auto"/>
        <w:rPr>
          <w:lang w:val="sr-Cyrl-RS"/>
        </w:rPr>
      </w:pPr>
      <w:r w:rsidRPr="00C32F4C">
        <w:t xml:space="preserve">European Asylum Support Office, Latest asylum trends, </w:t>
      </w:r>
      <w:hyperlink r:id="rId23" w:history="1">
        <w:r w:rsidRPr="00BA5B8A">
          <w:rPr>
            <w:rStyle w:val="Hyperlink"/>
          </w:rPr>
          <w:t>https://www.easo.europa.eu/information-analysis/analysis-and-statistics/latest-asylum-trends</w:t>
        </w:r>
      </w:hyperlink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Cyrl-RS"/>
        </w:rPr>
      </w:pPr>
      <w:r>
        <w:t>UNHCR</w:t>
      </w:r>
      <w:r w:rsidRPr="00FA17DE">
        <w:rPr>
          <w:lang w:val="sr-Cyrl-RS"/>
        </w:rPr>
        <w:t xml:space="preserve"> </w:t>
      </w:r>
      <w:r>
        <w:rPr>
          <w:lang w:val="sr-Cyrl-RS"/>
        </w:rPr>
        <w:t xml:space="preserve">- Visoki komeserijat UN za izbeglice, </w:t>
      </w:r>
      <w:hyperlink r:id="rId24" w:history="1">
        <w:r w:rsidRPr="00BA5B8A">
          <w:rPr>
            <w:rStyle w:val="Hyperlink"/>
            <w:lang w:val="sr-Cyrl-RS"/>
          </w:rPr>
          <w:t>http://www.unhcr.rs/</w:t>
        </w:r>
      </w:hyperlink>
    </w:p>
    <w:p w:rsidR="00FA17DE" w:rsidRPr="00C32F4C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Cyrl-RS"/>
        </w:rPr>
      </w:pPr>
    </w:p>
    <w:p w:rsidR="00FA17DE" w:rsidRPr="00C32F4C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Latn-BA"/>
        </w:rPr>
      </w:pPr>
      <w:r w:rsidRPr="00FA17DE">
        <w:rPr>
          <w:lang w:val="fr-BE"/>
        </w:rPr>
        <w:t>UNICEF</w:t>
      </w:r>
      <w:r w:rsidRPr="00C32F4C">
        <w:rPr>
          <w:lang w:val="sr-Cyrl-RS"/>
        </w:rPr>
        <w:t xml:space="preserve"> -</w:t>
      </w:r>
      <w:r>
        <w:rPr>
          <w:lang w:val="sr-Cyrl-RS"/>
        </w:rPr>
        <w:t xml:space="preserve"> Dečji fond UN,</w:t>
      </w:r>
      <w:r w:rsidRPr="00C32F4C">
        <w:rPr>
          <w:lang w:val="sr-Cyrl-RS"/>
        </w:rPr>
        <w:t xml:space="preserve"> </w:t>
      </w:r>
      <w:hyperlink r:id="rId25" w:history="1">
        <w:r w:rsidRPr="00C32F4C">
          <w:rPr>
            <w:rStyle w:val="Hyperlink"/>
            <w:lang w:val="sr-Latn-BA"/>
          </w:rPr>
          <w:t>http://www.unicef.rs/</w:t>
        </w:r>
      </w:hyperlink>
    </w:p>
    <w:p w:rsidR="00FA17DE" w:rsidRPr="00C32F4C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lang w:val="sr-Cyrl-RS"/>
        </w:rPr>
      </w:pPr>
    </w:p>
    <w:p w:rsidR="00FA17DE" w:rsidRPr="004F2A17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iCs/>
          <w:lang w:val="sr-Cyrl-RS"/>
        </w:rPr>
      </w:pP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iCs/>
          <w:lang w:val="sr-Cyrl-RS"/>
        </w:rPr>
      </w:pPr>
    </w:p>
    <w:p w:rsidR="00FA17DE" w:rsidRPr="00AB35EC" w:rsidRDefault="00FA17DE" w:rsidP="00FA17DE">
      <w:pPr>
        <w:autoSpaceDE w:val="0"/>
        <w:autoSpaceDN w:val="0"/>
        <w:adjustRightInd w:val="0"/>
        <w:spacing w:after="0" w:line="360" w:lineRule="auto"/>
        <w:jc w:val="right"/>
        <w:rPr>
          <w:b/>
          <w:iCs/>
          <w:lang w:val="sr-Cyrl-RS"/>
        </w:rPr>
      </w:pPr>
      <w:r>
        <w:rPr>
          <w:b/>
          <w:iCs/>
          <w:lang w:val="sr-Cyrl-RS"/>
        </w:rPr>
        <w:t>Istraživanje</w:t>
      </w:r>
      <w:r w:rsidRPr="00AB35EC">
        <w:rPr>
          <w:b/>
          <w:iCs/>
          <w:lang w:val="sr-Cyrl-RS"/>
        </w:rPr>
        <w:t xml:space="preserve"> </w:t>
      </w:r>
      <w:r>
        <w:rPr>
          <w:b/>
          <w:iCs/>
          <w:lang w:val="sr-Cyrl-RS"/>
        </w:rPr>
        <w:t>uradila</w:t>
      </w:r>
      <w:r w:rsidRPr="00AB35EC">
        <w:rPr>
          <w:b/>
          <w:iCs/>
          <w:lang w:val="sr-Cyrl-RS"/>
        </w:rPr>
        <w:t>:</w:t>
      </w: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right"/>
        <w:rPr>
          <w:iCs/>
          <w:lang w:val="sr-Cyrl-RS"/>
        </w:rPr>
      </w:pP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right"/>
        <w:rPr>
          <w:iCs/>
          <w:lang w:val="sr-Cyrl-RS"/>
        </w:rPr>
      </w:pPr>
      <w:r>
        <w:rPr>
          <w:iCs/>
          <w:lang w:val="sr-Cyrl-RS"/>
        </w:rPr>
        <w:t>mr Marina Prijić,</w:t>
      </w:r>
    </w:p>
    <w:p w:rsidR="00FA17DE" w:rsidRDefault="00FA17DE" w:rsidP="00FA17DE">
      <w:pPr>
        <w:autoSpaceDE w:val="0"/>
        <w:autoSpaceDN w:val="0"/>
        <w:adjustRightInd w:val="0"/>
        <w:spacing w:after="0" w:line="360" w:lineRule="auto"/>
        <w:jc w:val="right"/>
        <w:rPr>
          <w:iCs/>
          <w:lang w:val="sr-Cyrl-RS"/>
        </w:rPr>
      </w:pPr>
      <w:r>
        <w:rPr>
          <w:iCs/>
          <w:lang w:val="sr-Cyrl-RS"/>
        </w:rPr>
        <w:t>viši savetnik-istraživač</w:t>
      </w:r>
    </w:p>
    <w:p w:rsidR="00FA17DE" w:rsidRPr="00C36CDF" w:rsidRDefault="00FA17DE" w:rsidP="00FA17DE">
      <w:pPr>
        <w:autoSpaceDE w:val="0"/>
        <w:autoSpaceDN w:val="0"/>
        <w:adjustRightInd w:val="0"/>
        <w:spacing w:after="0" w:line="360" w:lineRule="auto"/>
        <w:jc w:val="both"/>
        <w:rPr>
          <w:iCs/>
          <w:lang w:val="sr-Cyrl-RS"/>
        </w:rPr>
      </w:pPr>
    </w:p>
    <w:p w:rsidR="00E7084A" w:rsidRDefault="00E7084A"/>
    <w:sectPr w:rsidR="00E7084A" w:rsidSect="00FA17DE">
      <w:footerReference w:type="default" r:id="rId26"/>
      <w:pgSz w:w="11907" w:h="16840" w:code="9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50E" w:rsidRDefault="00FC550E" w:rsidP="00FA17DE">
      <w:pPr>
        <w:spacing w:after="0" w:line="240" w:lineRule="auto"/>
      </w:pPr>
      <w:r>
        <w:separator/>
      </w:r>
    </w:p>
  </w:endnote>
  <w:endnote w:type="continuationSeparator" w:id="0">
    <w:p w:rsidR="00FC550E" w:rsidRDefault="00FC550E" w:rsidP="00FA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_condensed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7117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17DE" w:rsidRDefault="00FA17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73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A17DE" w:rsidRDefault="00FA17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50E" w:rsidRDefault="00FC550E" w:rsidP="00FA17DE">
      <w:pPr>
        <w:spacing w:after="0" w:line="240" w:lineRule="auto"/>
      </w:pPr>
      <w:r>
        <w:separator/>
      </w:r>
    </w:p>
  </w:footnote>
  <w:footnote w:type="continuationSeparator" w:id="0">
    <w:p w:rsidR="00FC550E" w:rsidRDefault="00FC550E" w:rsidP="00FA17DE">
      <w:pPr>
        <w:spacing w:after="0" w:line="240" w:lineRule="auto"/>
      </w:pPr>
      <w:r>
        <w:continuationSeparator/>
      </w:r>
    </w:p>
  </w:footnote>
  <w:footnote w:id="1">
    <w:p w:rsidR="00FA17DE" w:rsidRPr="00111876" w:rsidRDefault="00FA17DE" w:rsidP="00FA17DE">
      <w:pPr>
        <w:pStyle w:val="NoSpacing"/>
        <w:rPr>
          <w:i/>
          <w:sz w:val="18"/>
          <w:szCs w:val="18"/>
        </w:rPr>
      </w:pPr>
      <w:r w:rsidRPr="00111876">
        <w:rPr>
          <w:rStyle w:val="FootnoteReference"/>
          <w:sz w:val="18"/>
          <w:szCs w:val="18"/>
        </w:rPr>
        <w:footnoteRef/>
      </w:r>
      <w:r w:rsidRPr="00111876">
        <w:rPr>
          <w:sz w:val="18"/>
          <w:szCs w:val="18"/>
        </w:rPr>
        <w:t xml:space="preserve"> </w:t>
      </w:r>
      <w:hyperlink r:id="rId1" w:history="1">
        <w:r w:rsidRPr="00111876">
          <w:rPr>
            <w:rStyle w:val="Hyperlink"/>
            <w:rFonts w:cs="Helvetica"/>
            <w:i/>
            <w:sz w:val="18"/>
            <w:szCs w:val="18"/>
            <w:lang w:val="en"/>
          </w:rPr>
          <w:t>Regulation (EC) 862/2007</w:t>
        </w:r>
      </w:hyperlink>
    </w:p>
  </w:footnote>
  <w:footnote w:id="2">
    <w:p w:rsidR="00FA17DE" w:rsidRPr="00111876" w:rsidRDefault="00FA17DE" w:rsidP="00FA17DE">
      <w:pPr>
        <w:pStyle w:val="NoSpacing"/>
        <w:rPr>
          <w:sz w:val="18"/>
          <w:szCs w:val="18"/>
        </w:rPr>
      </w:pPr>
      <w:r w:rsidRPr="00111876">
        <w:rPr>
          <w:rStyle w:val="FootnoteReference"/>
          <w:sz w:val="18"/>
          <w:szCs w:val="18"/>
        </w:rPr>
        <w:footnoteRef/>
      </w:r>
      <w:r w:rsidRPr="00111876">
        <w:rPr>
          <w:sz w:val="18"/>
          <w:szCs w:val="18"/>
        </w:rPr>
        <w:t xml:space="preserve"> </w:t>
      </w:r>
      <w:hyperlink r:id="rId2" w:history="1">
        <w:r w:rsidRPr="00111876">
          <w:rPr>
            <w:rStyle w:val="Hyperlink"/>
            <w:sz w:val="18"/>
            <w:szCs w:val="18"/>
          </w:rPr>
          <w:t>http://eur-lex.europa.eu/legal-content/EN/TXT/?qid=1414508297956&amp;uri=CELEX:32007R0862</w:t>
        </w:r>
      </w:hyperlink>
    </w:p>
  </w:footnote>
  <w:footnote w:id="3">
    <w:p w:rsidR="00FA17DE" w:rsidRPr="00111876" w:rsidRDefault="00FA17DE" w:rsidP="00FA17DE">
      <w:pPr>
        <w:pStyle w:val="NoSpacing"/>
        <w:rPr>
          <w:rFonts w:eastAsia="Times New Roman"/>
          <w:bCs/>
          <w:kern w:val="36"/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</w:rPr>
        <w:footnoteRef/>
      </w:r>
      <w:r w:rsidRPr="00111876">
        <w:rPr>
          <w:sz w:val="18"/>
          <w:szCs w:val="18"/>
        </w:rPr>
        <w:t xml:space="preserve"> </w:t>
      </w:r>
      <w:r w:rsidRPr="00111876">
        <w:rPr>
          <w:rFonts w:eastAsia="Times New Roman"/>
          <w:bCs/>
          <w:i/>
          <w:kern w:val="36"/>
          <w:sz w:val="18"/>
          <w:szCs w:val="18"/>
        </w:rPr>
        <w:t>Commission proposes new Emergency Assistance instrument for faster crisis response within the EU</w:t>
      </w:r>
      <w:r w:rsidRPr="00111876">
        <w:rPr>
          <w:rFonts w:eastAsia="Times New Roman"/>
          <w:bCs/>
          <w:i/>
          <w:kern w:val="36"/>
          <w:sz w:val="18"/>
          <w:szCs w:val="18"/>
          <w:lang w:val="sr-Cyrl-RS"/>
        </w:rPr>
        <w:t xml:space="preserve">, </w:t>
      </w:r>
      <w:r>
        <w:rPr>
          <w:rFonts w:eastAsia="Times New Roman"/>
          <w:bCs/>
          <w:kern w:val="36"/>
          <w:sz w:val="18"/>
          <w:szCs w:val="18"/>
          <w:lang w:val="sr-Latn-RS"/>
        </w:rPr>
        <w:t>mart</w:t>
      </w:r>
      <w:r w:rsidRPr="00111876">
        <w:rPr>
          <w:rFonts w:eastAsia="Times New Roman"/>
          <w:bCs/>
          <w:kern w:val="36"/>
          <w:sz w:val="18"/>
          <w:szCs w:val="18"/>
          <w:lang w:val="sr-Cyrl-RS"/>
        </w:rPr>
        <w:t xml:space="preserve"> 2016.</w:t>
      </w:r>
    </w:p>
    <w:p w:rsidR="00FA17DE" w:rsidRPr="00111876" w:rsidRDefault="00FA17DE" w:rsidP="00FA17DE">
      <w:pPr>
        <w:pStyle w:val="NoSpacing"/>
        <w:rPr>
          <w:rFonts w:eastAsia="Times New Roman"/>
          <w:bCs/>
          <w:kern w:val="36"/>
          <w:sz w:val="18"/>
          <w:szCs w:val="18"/>
          <w:lang w:val="sr-Cyrl-RS"/>
        </w:rPr>
      </w:pPr>
      <w:r>
        <w:rPr>
          <w:rFonts w:eastAsia="Times New Roman"/>
          <w:bCs/>
          <w:kern w:val="36"/>
          <w:sz w:val="18"/>
          <w:szCs w:val="18"/>
          <w:lang w:val="sr-Latn-RS"/>
        </w:rPr>
        <w:t>Više informacija na internet adresi</w:t>
      </w:r>
      <w:r w:rsidRPr="00111876">
        <w:rPr>
          <w:rFonts w:eastAsia="Times New Roman"/>
          <w:bCs/>
          <w:kern w:val="36"/>
          <w:sz w:val="18"/>
          <w:szCs w:val="18"/>
          <w:lang w:val="sr-Cyrl-RS"/>
        </w:rPr>
        <w:t xml:space="preserve">: </w:t>
      </w:r>
      <w:hyperlink r:id="rId3" w:history="1">
        <w:r w:rsidRPr="00111876">
          <w:rPr>
            <w:rStyle w:val="Hyperlink"/>
            <w:rFonts w:eastAsia="Times New Roman"/>
            <w:kern w:val="36"/>
            <w:sz w:val="18"/>
            <w:szCs w:val="18"/>
            <w:lang w:val="sr-Cyrl-RS"/>
          </w:rPr>
          <w:t>http://europa.eu/rapid/press-release_IP-16-482_en.htm?locale=en</w:t>
        </w:r>
      </w:hyperlink>
    </w:p>
  </w:footnote>
  <w:footnote w:id="4">
    <w:p w:rsidR="00FA17DE" w:rsidRPr="00111876" w:rsidRDefault="00FA17DE" w:rsidP="00FA17DE">
      <w:pPr>
        <w:pStyle w:val="NoSpacing"/>
        <w:rPr>
          <w:b/>
          <w:color w:val="222222"/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</w:rPr>
        <w:footnoteRef/>
      </w:r>
      <w:r w:rsidRPr="00111876">
        <w:rPr>
          <w:sz w:val="18"/>
          <w:szCs w:val="18"/>
        </w:rPr>
        <w:t xml:space="preserve"> </w:t>
      </w:r>
      <w:r w:rsidRPr="00111876">
        <w:rPr>
          <w:i/>
          <w:sz w:val="18"/>
          <w:szCs w:val="18"/>
          <w:lang w:val="sr-Cyrl-RS"/>
        </w:rPr>
        <w:t>The New York Declaration</w:t>
      </w:r>
      <w:r w:rsidRPr="00111876">
        <w:rPr>
          <w:sz w:val="18"/>
          <w:szCs w:val="18"/>
          <w:lang w:val="sr-Cyrl-RS"/>
        </w:rPr>
        <w:t xml:space="preserve"> – </w:t>
      </w:r>
      <w:hyperlink r:id="rId4" w:history="1">
        <w:r w:rsidRPr="00111876">
          <w:rPr>
            <w:rStyle w:val="Hyperlink"/>
            <w:sz w:val="18"/>
            <w:szCs w:val="18"/>
            <w:lang w:val="sr-Cyrl-RS"/>
          </w:rPr>
          <w:t>https://refugeesmigrants.un.org/sites/default/files/a_71_l1.pdf</w:t>
        </w:r>
      </w:hyperlink>
    </w:p>
  </w:footnote>
  <w:footnote w:id="5">
    <w:p w:rsidR="00FA17DE" w:rsidRPr="00FA17DE" w:rsidRDefault="00FA17DE" w:rsidP="00FA17DE">
      <w:pPr>
        <w:pStyle w:val="NoSpacing"/>
        <w:rPr>
          <w:color w:val="222222"/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</w:rPr>
        <w:footnoteRef/>
      </w:r>
      <w:r w:rsidRPr="00FA17DE">
        <w:rPr>
          <w:sz w:val="18"/>
          <w:szCs w:val="18"/>
          <w:lang w:val="sr-Cyrl-RS"/>
        </w:rPr>
        <w:t xml:space="preserve"> </w:t>
      </w:r>
      <w:r>
        <w:rPr>
          <w:sz w:val="18"/>
          <w:szCs w:val="18"/>
          <w:lang w:val="sr-Latn-RS"/>
        </w:rPr>
        <w:t>Više informacija na internet adresi</w:t>
      </w:r>
      <w:r w:rsidRPr="00111876">
        <w:rPr>
          <w:sz w:val="18"/>
          <w:szCs w:val="18"/>
          <w:lang w:val="sr-Cyrl-RS"/>
        </w:rPr>
        <w:t xml:space="preserve">: </w:t>
      </w:r>
      <w:hyperlink r:id="rId5" w:history="1">
        <w:r w:rsidRPr="00111876">
          <w:rPr>
            <w:rStyle w:val="Hyperlink"/>
            <w:sz w:val="18"/>
            <w:szCs w:val="18"/>
            <w:lang w:val="sr-Cyrl-RS"/>
          </w:rPr>
          <w:t>http://gmdac.iom.int/global-migration-trends-factsheet</w:t>
        </w:r>
      </w:hyperlink>
    </w:p>
  </w:footnote>
  <w:footnote w:id="6">
    <w:p w:rsidR="00FA17DE" w:rsidRPr="00FA17DE" w:rsidRDefault="00FA17DE" w:rsidP="00FA17DE">
      <w:pPr>
        <w:pStyle w:val="NoSpacing"/>
        <w:rPr>
          <w:rFonts w:eastAsia="Times New Roman"/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</w:rPr>
        <w:footnoteRef/>
      </w:r>
      <w:r w:rsidRPr="00111876">
        <w:rPr>
          <w:sz w:val="18"/>
          <w:szCs w:val="18"/>
          <w:lang w:val="sr-Cyrl-RS"/>
        </w:rPr>
        <w:t xml:space="preserve"> </w:t>
      </w:r>
      <w:hyperlink r:id="rId6" w:history="1">
        <w:r w:rsidRPr="00111876">
          <w:rPr>
            <w:rStyle w:val="Hyperlink"/>
            <w:rFonts w:eastAsia="Times New Roman"/>
            <w:sz w:val="18"/>
            <w:szCs w:val="18"/>
          </w:rPr>
          <w:t>http</w:t>
        </w:r>
        <w:r w:rsidRPr="00111876">
          <w:rPr>
            <w:rStyle w:val="Hyperlink"/>
            <w:rFonts w:eastAsia="Times New Roman"/>
            <w:sz w:val="18"/>
            <w:szCs w:val="18"/>
            <w:lang w:val="sr-Cyrl-CS"/>
          </w:rPr>
          <w:t>://frontex.europa.eu</w:t>
        </w:r>
        <w:r w:rsidRPr="00FA17DE">
          <w:rPr>
            <w:rStyle w:val="Hyperlink"/>
            <w:rFonts w:eastAsia="Times New Roman"/>
            <w:sz w:val="18"/>
            <w:szCs w:val="18"/>
            <w:lang w:val="sr-Latn-BA"/>
          </w:rPr>
          <w:t>/trends-</w:t>
        </w:r>
        <w:r w:rsidRPr="00111876">
          <w:rPr>
            <w:rStyle w:val="Hyperlink"/>
            <w:rFonts w:eastAsia="Times New Roman"/>
            <w:sz w:val="18"/>
            <w:szCs w:val="18"/>
          </w:rPr>
          <w:t>and</w:t>
        </w:r>
        <w:r w:rsidRPr="00111876">
          <w:rPr>
            <w:rStyle w:val="Hyperlink"/>
            <w:rFonts w:eastAsia="Times New Roman"/>
            <w:sz w:val="18"/>
            <w:szCs w:val="18"/>
            <w:lang w:val="sr-Cyrl-RS"/>
          </w:rPr>
          <w:t>-</w:t>
        </w:r>
        <w:r w:rsidRPr="00111876">
          <w:rPr>
            <w:rStyle w:val="Hyperlink"/>
            <w:rFonts w:eastAsia="Times New Roman"/>
            <w:sz w:val="18"/>
            <w:szCs w:val="18"/>
          </w:rPr>
          <w:t>routes</w:t>
        </w:r>
        <w:r w:rsidRPr="00111876">
          <w:rPr>
            <w:rStyle w:val="Hyperlink"/>
            <w:rFonts w:eastAsia="Times New Roman"/>
            <w:sz w:val="18"/>
            <w:szCs w:val="18"/>
            <w:lang w:val="sr-Cyrl-RS"/>
          </w:rPr>
          <w:t>/</w:t>
        </w:r>
        <w:r w:rsidRPr="00111876">
          <w:rPr>
            <w:rStyle w:val="Hyperlink"/>
            <w:rFonts w:eastAsia="Times New Roman"/>
            <w:sz w:val="18"/>
            <w:szCs w:val="18"/>
          </w:rPr>
          <w:t>migratory</w:t>
        </w:r>
        <w:r w:rsidRPr="00111876">
          <w:rPr>
            <w:rStyle w:val="Hyperlink"/>
            <w:rFonts w:eastAsia="Times New Roman"/>
            <w:sz w:val="18"/>
            <w:szCs w:val="18"/>
            <w:lang w:val="sr-Cyrl-RS"/>
          </w:rPr>
          <w:t>-</w:t>
        </w:r>
        <w:r w:rsidRPr="00111876">
          <w:rPr>
            <w:rStyle w:val="Hyperlink"/>
            <w:rFonts w:eastAsia="Times New Roman"/>
            <w:sz w:val="18"/>
            <w:szCs w:val="18"/>
          </w:rPr>
          <w:t>routes</w:t>
        </w:r>
        <w:r w:rsidRPr="00111876">
          <w:rPr>
            <w:rStyle w:val="Hyperlink"/>
            <w:rFonts w:eastAsia="Times New Roman"/>
            <w:sz w:val="18"/>
            <w:szCs w:val="18"/>
            <w:lang w:val="sr-Cyrl-RS"/>
          </w:rPr>
          <w:t>-</w:t>
        </w:r>
        <w:r w:rsidRPr="00111876">
          <w:rPr>
            <w:rStyle w:val="Hyperlink"/>
            <w:rFonts w:eastAsia="Times New Roman"/>
            <w:sz w:val="18"/>
            <w:szCs w:val="18"/>
          </w:rPr>
          <w:t>map</w:t>
        </w:r>
        <w:r w:rsidRPr="00111876">
          <w:rPr>
            <w:rStyle w:val="Hyperlink"/>
            <w:rFonts w:eastAsia="Times New Roman"/>
            <w:sz w:val="18"/>
            <w:szCs w:val="18"/>
            <w:lang w:val="sr-Cyrl-RS"/>
          </w:rPr>
          <w:t>/</w:t>
        </w:r>
      </w:hyperlink>
    </w:p>
  </w:footnote>
  <w:footnote w:id="7"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</w:rPr>
        <w:footnoteRef/>
      </w:r>
      <w:r w:rsidRPr="00111876">
        <w:rPr>
          <w:sz w:val="18"/>
          <w:szCs w:val="18"/>
        </w:rPr>
        <w:t xml:space="preserve"> </w:t>
      </w:r>
      <w:r w:rsidRPr="00111876">
        <w:rPr>
          <w:sz w:val="18"/>
          <w:szCs w:val="18"/>
          <w:lang w:val="sr-Cyrl-RS"/>
        </w:rPr>
        <w:t>Latest asylum trends–August 2016“ Number of applications for international protection in the EU+“</w:t>
      </w:r>
    </w:p>
    <w:p w:rsidR="00FA17DE" w:rsidRPr="00111876" w:rsidRDefault="00FA17DE" w:rsidP="00FA17DE">
      <w:pPr>
        <w:pStyle w:val="NoSpacing"/>
        <w:rPr>
          <w:color w:val="222222"/>
          <w:sz w:val="18"/>
          <w:szCs w:val="18"/>
          <w:lang w:val="sr-Cyrl-RS"/>
        </w:rPr>
      </w:pPr>
      <w:r w:rsidRPr="00111876">
        <w:rPr>
          <w:color w:val="222222"/>
          <w:sz w:val="18"/>
          <w:szCs w:val="18"/>
          <w:lang w:val="sr-Cyrl-RS"/>
        </w:rPr>
        <w:t>28 чланица ЕУ + Норвешка + Швајцарска</w:t>
      </w:r>
    </w:p>
  </w:footnote>
  <w:footnote w:id="8"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</w:rPr>
        <w:footnoteRef/>
      </w:r>
      <w:r w:rsidRPr="00111876">
        <w:rPr>
          <w:sz w:val="18"/>
          <w:szCs w:val="18"/>
          <w:lang w:val="sr-Cyrl-RS"/>
        </w:rPr>
        <w:t xml:space="preserve"> </w:t>
      </w:r>
      <w:r w:rsidRPr="00FA17DE">
        <w:rPr>
          <w:color w:val="222222"/>
          <w:sz w:val="18"/>
          <w:szCs w:val="18"/>
          <w:lang w:val="sr-Latn-RS"/>
        </w:rPr>
        <w:t>Podnosilac zahteva za međunarodnu zaštitu prvi put je osoba koja je podnela zahtev za azil po prvi put u datoj državi članici EU i samim tim i</w:t>
      </w:r>
      <w:r>
        <w:rPr>
          <w:color w:val="222222"/>
          <w:sz w:val="18"/>
          <w:szCs w:val="18"/>
          <w:lang w:val="sr-Latn-RS"/>
        </w:rPr>
        <w:t>sključuje ponavljanje aplikanata</w:t>
      </w:r>
      <w:r w:rsidRPr="00FA17DE">
        <w:rPr>
          <w:color w:val="222222"/>
          <w:sz w:val="18"/>
          <w:szCs w:val="18"/>
          <w:lang w:val="sr-Latn-RS"/>
        </w:rPr>
        <w:t xml:space="preserve"> u toj državi članici i tako se preciznije odražava broj pristiglih  lica koja traže međunarodnu zaštita u određenoj zemlji</w:t>
      </w:r>
    </w:p>
  </w:footnote>
  <w:footnote w:id="9"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</w:rPr>
        <w:footnoteRef/>
      </w:r>
      <w:r w:rsidRPr="00FA17DE">
        <w:rPr>
          <w:sz w:val="18"/>
          <w:szCs w:val="18"/>
          <w:lang w:val="sr-Cyrl-RS"/>
        </w:rPr>
        <w:t xml:space="preserve"> </w:t>
      </w:r>
      <w:r w:rsidRPr="00FA17DE">
        <w:rPr>
          <w:sz w:val="18"/>
          <w:szCs w:val="18"/>
          <w:lang w:val="sr-Cyrl-RS"/>
        </w:rPr>
        <w:t>Podaci UNICEF  odose se na podatke iz Srbije, Makedonije, Slovenije, Hrvatske i Grčke</w:t>
      </w:r>
    </w:p>
  </w:footnote>
  <w:footnote w:id="10"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  <w:r>
        <w:rPr>
          <w:rStyle w:val="FootnoteReference"/>
        </w:rPr>
        <w:footnoteRef/>
      </w:r>
      <w:r w:rsidRPr="00FA17DE">
        <w:rPr>
          <w:lang w:val="sv-FI"/>
        </w:rPr>
        <w:t xml:space="preserve"> </w:t>
      </w:r>
      <w:r w:rsidRPr="00FA17DE">
        <w:rPr>
          <w:lang w:val="sv-FI"/>
        </w:rPr>
        <w:t>Prema: Međunarodne migracije u Srbiji – stanje i politike</w:t>
      </w:r>
      <w:r>
        <w:rPr>
          <w:sz w:val="18"/>
          <w:szCs w:val="18"/>
          <w:lang w:val="sr-Latn-RS"/>
        </w:rPr>
        <w:t xml:space="preserve">, </w:t>
      </w:r>
      <w:hyperlink r:id="rId7" w:history="1">
        <w:r w:rsidRPr="00111876">
          <w:rPr>
            <w:rStyle w:val="Hyperlink"/>
            <w:sz w:val="18"/>
            <w:szCs w:val="18"/>
            <w:lang w:val="sr-Cyrl-RS"/>
          </w:rPr>
          <w:t>http://www.doiserbia.nb.rs/img/doi/0038-0318/2013/0038-03181302209B.pdf</w:t>
        </w:r>
      </w:hyperlink>
      <w:r w:rsidRPr="00111876">
        <w:rPr>
          <w:sz w:val="18"/>
          <w:szCs w:val="18"/>
          <w:lang w:val="sr-Cyrl-RS"/>
        </w:rPr>
        <w:t>, стр.227.</w:t>
      </w:r>
    </w:p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</w:p>
    <w:p w:rsidR="00FA17DE" w:rsidRPr="00F5501B" w:rsidRDefault="00FA17DE" w:rsidP="00FA17DE">
      <w:pPr>
        <w:pStyle w:val="FootnoteText"/>
        <w:rPr>
          <w:lang w:val="sr-Cyrl-RS"/>
        </w:rPr>
      </w:pPr>
    </w:p>
  </w:footnote>
  <w:footnote w:id="11">
    <w:p w:rsidR="00FA17DE" w:rsidRPr="00111876" w:rsidRDefault="00FA17DE" w:rsidP="00FA17DE">
      <w:pPr>
        <w:pStyle w:val="NoSpacing"/>
        <w:rPr>
          <w:sz w:val="18"/>
          <w:szCs w:val="18"/>
          <w:lang w:val="sr-Latn-RS"/>
        </w:rPr>
      </w:pPr>
      <w:r w:rsidRPr="00111876">
        <w:rPr>
          <w:rStyle w:val="FootnoteReference"/>
          <w:sz w:val="18"/>
          <w:szCs w:val="18"/>
          <w:lang w:val="sr-Latn-RS"/>
        </w:rPr>
        <w:footnoteRef/>
      </w:r>
      <w:r w:rsidRPr="00111876">
        <w:rPr>
          <w:sz w:val="18"/>
          <w:szCs w:val="18"/>
          <w:lang w:val="sr-Latn-RS"/>
        </w:rPr>
        <w:t xml:space="preserve"> </w:t>
      </w:r>
      <w:r w:rsidRPr="00111876">
        <w:rPr>
          <w:sz w:val="18"/>
          <w:szCs w:val="18"/>
          <w:lang w:val="sr-Latn-RS"/>
        </w:rPr>
        <w:t>Overview of indicators as reported by WB-RAN members, WB-RAN data as of 10 August 2016.</w:t>
      </w:r>
    </w:p>
  </w:footnote>
  <w:footnote w:id="12">
    <w:p w:rsidR="00FA17DE" w:rsidRPr="00111876" w:rsidRDefault="00FA17DE" w:rsidP="00FA17DE">
      <w:pPr>
        <w:pStyle w:val="NoSpacing"/>
        <w:rPr>
          <w:rFonts w:ascii="roboto_condensedregular" w:hAnsi="roboto_condensedregular" w:cs="Helvetica"/>
          <w:color w:val="2873E6"/>
          <w:kern w:val="36"/>
          <w:sz w:val="18"/>
          <w:szCs w:val="18"/>
          <w:lang w:val="ru-RU"/>
        </w:rPr>
      </w:pPr>
      <w:r w:rsidRPr="00111876">
        <w:rPr>
          <w:rStyle w:val="FootnoteReference"/>
          <w:sz w:val="18"/>
          <w:szCs w:val="18"/>
        </w:rPr>
        <w:footnoteRef/>
      </w:r>
      <w:r w:rsidRPr="00111876">
        <w:rPr>
          <w:sz w:val="18"/>
          <w:szCs w:val="18"/>
          <w:lang w:val="ru-RU"/>
        </w:rPr>
        <w:t xml:space="preserve"> </w:t>
      </w:r>
      <w:r w:rsidRPr="00111876">
        <w:rPr>
          <w:kern w:val="36"/>
          <w:sz w:val="18"/>
          <w:szCs w:val="18"/>
          <w:lang w:val="en"/>
        </w:rPr>
        <w:t>Asylum</w:t>
      </w:r>
      <w:r w:rsidRPr="00111876">
        <w:rPr>
          <w:kern w:val="36"/>
          <w:sz w:val="18"/>
          <w:szCs w:val="18"/>
          <w:lang w:val="ru-RU"/>
        </w:rPr>
        <w:t xml:space="preserve"> </w:t>
      </w:r>
      <w:r w:rsidRPr="00111876">
        <w:rPr>
          <w:kern w:val="36"/>
          <w:sz w:val="18"/>
          <w:szCs w:val="18"/>
          <w:lang w:val="en"/>
        </w:rPr>
        <w:t>statistics</w:t>
      </w:r>
    </w:p>
    <w:p w:rsidR="00FA17DE" w:rsidRPr="00BD1638" w:rsidRDefault="00FA17DE" w:rsidP="00BD1638">
      <w:pPr>
        <w:pStyle w:val="NoSpacing"/>
        <w:rPr>
          <w:sz w:val="18"/>
          <w:szCs w:val="18"/>
          <w:lang w:val="sr-Latn-RS"/>
        </w:rPr>
      </w:pPr>
      <w:hyperlink r:id="rId8" w:history="1">
        <w:r w:rsidRPr="00111876">
          <w:rPr>
            <w:rStyle w:val="Hyperlink"/>
            <w:sz w:val="18"/>
            <w:szCs w:val="18"/>
            <w:lang w:val="sr-Cyrl-CS"/>
          </w:rPr>
          <w:t>http://ec.europa.eu/eurostat/statistics-explained/index.php/Asylum_statistics</w:t>
        </w:r>
      </w:hyperlink>
    </w:p>
  </w:footnote>
  <w:footnote w:id="13">
    <w:p w:rsidR="00FA17DE" w:rsidRPr="00BD1638" w:rsidRDefault="00FA17DE" w:rsidP="00FA17DE">
      <w:pPr>
        <w:pStyle w:val="FootnoteText"/>
        <w:rPr>
          <w:sz w:val="18"/>
          <w:szCs w:val="18"/>
          <w:lang w:val="sr-Latn-RS"/>
        </w:rPr>
      </w:pPr>
      <w:r>
        <w:rPr>
          <w:rStyle w:val="FootnoteReference"/>
        </w:rPr>
        <w:footnoteRef/>
      </w:r>
      <w:r w:rsidRPr="00BD1638">
        <w:rPr>
          <w:lang w:val="sr-Latn-RS"/>
        </w:rPr>
        <w:t xml:space="preserve"> </w:t>
      </w:r>
      <w:r w:rsidR="00BD1638">
        <w:rPr>
          <w:sz w:val="18"/>
          <w:szCs w:val="18"/>
          <w:lang w:val="sr-Latn-RS"/>
        </w:rPr>
        <w:t>Isto</w:t>
      </w:r>
    </w:p>
  </w:footnote>
  <w:footnote w:id="14">
    <w:p w:rsidR="00FA17DE" w:rsidRPr="00BD1638" w:rsidRDefault="00FA17DE" w:rsidP="00FA17DE">
      <w:pPr>
        <w:pStyle w:val="FootnoteText"/>
        <w:rPr>
          <w:lang w:val="sr-Latn-RS"/>
        </w:rPr>
      </w:pPr>
      <w:r w:rsidRPr="00111876">
        <w:rPr>
          <w:rStyle w:val="FootnoteReference"/>
          <w:sz w:val="18"/>
          <w:szCs w:val="18"/>
        </w:rPr>
        <w:footnoteRef/>
      </w:r>
      <w:r w:rsidRPr="00BD1638">
        <w:rPr>
          <w:sz w:val="18"/>
          <w:szCs w:val="18"/>
          <w:lang w:val="sr-Latn-RS"/>
        </w:rPr>
        <w:t xml:space="preserve">  </w:t>
      </w:r>
      <w:r w:rsidR="00BD1638">
        <w:rPr>
          <w:sz w:val="18"/>
          <w:szCs w:val="18"/>
          <w:lang w:val="sr-Latn-RS"/>
        </w:rPr>
        <w:t>ISto</w:t>
      </w:r>
    </w:p>
  </w:footnote>
  <w:footnote w:id="15">
    <w:p w:rsidR="00FA17DE" w:rsidRPr="00BD1638" w:rsidRDefault="00FA17DE" w:rsidP="00FA17DE">
      <w:pPr>
        <w:pStyle w:val="NoSpacing"/>
        <w:rPr>
          <w:sz w:val="18"/>
          <w:szCs w:val="18"/>
          <w:lang w:val="sr-Latn-RS"/>
        </w:rPr>
      </w:pPr>
      <w:r w:rsidRPr="00111876">
        <w:rPr>
          <w:rStyle w:val="FootnoteReference"/>
          <w:sz w:val="18"/>
          <w:szCs w:val="18"/>
        </w:rPr>
        <w:footnoteRef/>
      </w:r>
      <w:r w:rsidRPr="00BD1638">
        <w:rPr>
          <w:sz w:val="18"/>
          <w:szCs w:val="18"/>
          <w:lang w:val="sr-Latn-RS"/>
        </w:rPr>
        <w:t xml:space="preserve">  </w:t>
      </w:r>
      <w:r w:rsidR="00BD1638">
        <w:rPr>
          <w:sz w:val="18"/>
          <w:szCs w:val="18"/>
          <w:lang w:val="sr-Latn-RS"/>
        </w:rPr>
        <w:t>Broj zahteva za međunarodnu zaštitu,</w:t>
      </w:r>
    </w:p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  <w:hyperlink r:id="rId9" w:history="1">
        <w:r w:rsidRPr="00111876">
          <w:rPr>
            <w:rStyle w:val="Hyperlink"/>
            <w:sz w:val="18"/>
            <w:szCs w:val="18"/>
            <w:lang w:val="sr-Cyrl-RS"/>
          </w:rPr>
          <w:t>http://azil.rs/doc/Periodicni_final_SRP.pdf</w:t>
        </w:r>
      </w:hyperlink>
    </w:p>
  </w:footnote>
  <w:footnote w:id="16">
    <w:p w:rsidR="00FA17DE" w:rsidRPr="00BD1638" w:rsidRDefault="00FA17DE" w:rsidP="00FA17DE">
      <w:pPr>
        <w:pStyle w:val="NoSpacing"/>
        <w:rPr>
          <w:sz w:val="18"/>
          <w:szCs w:val="18"/>
          <w:lang w:val="sr-Latn-RS"/>
        </w:rPr>
      </w:pPr>
      <w:r w:rsidRPr="00111876">
        <w:rPr>
          <w:rStyle w:val="FootnoteReference"/>
          <w:sz w:val="18"/>
          <w:szCs w:val="18"/>
        </w:rPr>
        <w:footnoteRef/>
      </w:r>
      <w:r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Pregled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pravnog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i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institucionalnog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okvira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za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upravljanje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migracijama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u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Srbiji</w:t>
      </w:r>
      <w:r w:rsidR="00BD1638">
        <w:rPr>
          <w:sz w:val="18"/>
          <w:szCs w:val="18"/>
          <w:lang w:val="sr-Latn-RS"/>
        </w:rPr>
        <w:t>,</w:t>
      </w:r>
    </w:p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  <w:hyperlink r:id="rId10" w:history="1">
        <w:r w:rsidRPr="00111876">
          <w:rPr>
            <w:rStyle w:val="Hyperlink"/>
            <w:sz w:val="18"/>
            <w:szCs w:val="18"/>
            <w:lang w:val="sr-Cyrl-RS"/>
          </w:rPr>
          <w:t>http://www.kirs.gov.rs/docs/migracije/Pregled_pravnog_i_institucionalnog_okvira_Republike_Srbije_u_oblasti_upravljanja_migracijama.pdf</w:t>
        </w:r>
      </w:hyperlink>
    </w:p>
  </w:footnote>
  <w:footnote w:id="17">
    <w:p w:rsidR="00FA17DE" w:rsidRPr="00BD1638" w:rsidRDefault="00FA17DE" w:rsidP="00FA17DE">
      <w:pPr>
        <w:pStyle w:val="FootnoteText"/>
        <w:jc w:val="both"/>
        <w:rPr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</w:rPr>
        <w:footnoteRef/>
      </w:r>
      <w:r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Strategija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za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upravljanje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migracijama</w:t>
      </w:r>
      <w:r w:rsidR="00BD1638" w:rsidRPr="00BD1638">
        <w:rPr>
          <w:sz w:val="18"/>
          <w:szCs w:val="18"/>
          <w:lang w:val="sr-Cyrl-RS"/>
        </w:rPr>
        <w:t xml:space="preserve"> („</w:t>
      </w:r>
      <w:r w:rsidR="00BD1638" w:rsidRPr="00BD1638">
        <w:rPr>
          <w:sz w:val="18"/>
          <w:szCs w:val="18"/>
          <w:lang w:val="ru-RU"/>
        </w:rPr>
        <w:t>Slu</w:t>
      </w:r>
      <w:r w:rsidR="00BD1638" w:rsidRPr="00BD1638">
        <w:rPr>
          <w:sz w:val="18"/>
          <w:szCs w:val="18"/>
          <w:lang w:val="sr-Cyrl-RS"/>
        </w:rPr>
        <w:t>ž</w:t>
      </w:r>
      <w:r w:rsidR="00BD1638" w:rsidRPr="00BD1638">
        <w:rPr>
          <w:sz w:val="18"/>
          <w:szCs w:val="18"/>
          <w:lang w:val="ru-RU"/>
        </w:rPr>
        <w:t>beni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glasnik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RS</w:t>
      </w:r>
      <w:r w:rsidR="00BD1638" w:rsidRPr="00BD1638">
        <w:rPr>
          <w:sz w:val="18"/>
          <w:szCs w:val="18"/>
          <w:lang w:val="sr-Cyrl-RS"/>
        </w:rPr>
        <w:t xml:space="preserve">“, </w:t>
      </w:r>
      <w:r w:rsidR="00BD1638" w:rsidRPr="00BD1638">
        <w:rPr>
          <w:sz w:val="18"/>
          <w:szCs w:val="18"/>
          <w:lang w:val="ru-RU"/>
        </w:rPr>
        <w:t>broj</w:t>
      </w:r>
      <w:r w:rsidR="00BD1638" w:rsidRPr="00BD1638">
        <w:rPr>
          <w:sz w:val="18"/>
          <w:szCs w:val="18"/>
          <w:lang w:val="sr-Cyrl-RS"/>
        </w:rPr>
        <w:t xml:space="preserve"> 59/09), </w:t>
      </w:r>
      <w:r w:rsidR="00BD1638" w:rsidRPr="00BD1638">
        <w:rPr>
          <w:sz w:val="18"/>
          <w:szCs w:val="18"/>
          <w:lang w:val="ru-RU"/>
        </w:rPr>
        <w:t>unapre</w:t>
      </w:r>
      <w:r w:rsidR="00BD1638" w:rsidRPr="00BD1638">
        <w:rPr>
          <w:sz w:val="18"/>
          <w:szCs w:val="18"/>
          <w:lang w:val="sr-Cyrl-RS"/>
        </w:rPr>
        <w:t>đ</w:t>
      </w:r>
      <w:r w:rsidR="00BD1638" w:rsidRPr="00BD1638">
        <w:rPr>
          <w:sz w:val="18"/>
          <w:szCs w:val="18"/>
          <w:lang w:val="ru-RU"/>
        </w:rPr>
        <w:t>uje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okvir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za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upravljanje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migracijama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i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postavlja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strate</w:t>
      </w:r>
      <w:r w:rsidR="00BD1638" w:rsidRPr="00BD1638">
        <w:rPr>
          <w:sz w:val="18"/>
          <w:szCs w:val="18"/>
          <w:lang w:val="sr-Cyrl-RS"/>
        </w:rPr>
        <w:t>š</w:t>
      </w:r>
      <w:r w:rsidR="00BD1638" w:rsidRPr="00BD1638">
        <w:rPr>
          <w:sz w:val="18"/>
          <w:szCs w:val="18"/>
          <w:lang w:val="ru-RU"/>
        </w:rPr>
        <w:t>ke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ciljeve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u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oblasti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migracione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politike</w:t>
      </w:r>
      <w:r w:rsidR="00BD1638" w:rsidRPr="00BD1638">
        <w:rPr>
          <w:sz w:val="18"/>
          <w:szCs w:val="18"/>
          <w:lang w:val="sr-Cyrl-RS"/>
        </w:rPr>
        <w:t>.</w:t>
      </w:r>
    </w:p>
  </w:footnote>
  <w:footnote w:id="18"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</w:rPr>
        <w:footnoteRef/>
      </w:r>
      <w:r w:rsidRPr="00111876">
        <w:rPr>
          <w:sz w:val="18"/>
          <w:szCs w:val="18"/>
          <w:lang w:val="sr-Cyrl-RS"/>
        </w:rPr>
        <w:t xml:space="preserve"> </w:t>
      </w:r>
      <w:hyperlink r:id="rId11" w:history="1">
        <w:r w:rsidRPr="00111876">
          <w:rPr>
            <w:rStyle w:val="Hyperlink"/>
            <w:sz w:val="18"/>
            <w:szCs w:val="18"/>
            <w:lang w:val="sr-Cyrl-RS"/>
          </w:rPr>
          <w:t>http://www.parlament.gov.rs/upload/archive/files/lat/pdf/zakoni/2012/3118-12Lat.pdf</w:t>
        </w:r>
      </w:hyperlink>
    </w:p>
  </w:footnote>
  <w:footnote w:id="19">
    <w:p w:rsidR="00FA17DE" w:rsidRPr="00BD1638" w:rsidRDefault="00FA17DE" w:rsidP="00FA17DE">
      <w:pPr>
        <w:pStyle w:val="NoSpacing"/>
        <w:rPr>
          <w:color w:val="222222"/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</w:rPr>
        <w:footnoteRef/>
      </w:r>
      <w:r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sr-Cyrl-RS"/>
        </w:rPr>
        <w:t xml:space="preserve">Prema: Bobić,M.,Babović,M. </w:t>
      </w:r>
      <w:r w:rsidR="00BD1638">
        <w:rPr>
          <w:sz w:val="18"/>
          <w:szCs w:val="18"/>
          <w:lang w:val="sr-Latn-RS"/>
        </w:rPr>
        <w:t>(</w:t>
      </w:r>
      <w:r w:rsidR="00BD1638">
        <w:rPr>
          <w:sz w:val="18"/>
          <w:szCs w:val="18"/>
          <w:lang w:val="sr-Cyrl-RS"/>
        </w:rPr>
        <w:t>2013</w:t>
      </w:r>
      <w:r w:rsidR="00BD1638">
        <w:rPr>
          <w:sz w:val="18"/>
          <w:szCs w:val="18"/>
          <w:lang w:val="sr-Latn-RS"/>
        </w:rPr>
        <w:t xml:space="preserve">), </w:t>
      </w:r>
      <w:r w:rsidR="00BD1638" w:rsidRPr="00BD1638">
        <w:rPr>
          <w:sz w:val="18"/>
          <w:szCs w:val="18"/>
          <w:lang w:val="sr-Cyrl-RS"/>
        </w:rPr>
        <w:t xml:space="preserve"> Međunarodne migracije u Srbiji – stanje i politike , Beograd </w:t>
      </w:r>
      <w:r w:rsidR="00BD1638">
        <w:rPr>
          <w:sz w:val="18"/>
          <w:szCs w:val="18"/>
          <w:lang w:val="sr-Latn-RS"/>
        </w:rPr>
        <w:t>,</w:t>
      </w:r>
      <w:r w:rsidRPr="00111876">
        <w:rPr>
          <w:color w:val="222222"/>
          <w:sz w:val="18"/>
          <w:szCs w:val="18"/>
          <w:lang w:val="sr-Cyrl-RS"/>
        </w:rPr>
        <w:t xml:space="preserve"> </w:t>
      </w:r>
      <w:hyperlink r:id="rId12" w:history="1">
        <w:r w:rsidRPr="00111876">
          <w:rPr>
            <w:rStyle w:val="Hyperlink"/>
            <w:sz w:val="18"/>
            <w:szCs w:val="18"/>
            <w:lang w:val="sr-Cyrl-RS"/>
          </w:rPr>
          <w:t>http://www.doiserbia.nb.rs/img/doi/0038-0318/2013/0038-03181302209B.pdf</w:t>
        </w:r>
      </w:hyperlink>
    </w:p>
  </w:footnote>
  <w:footnote w:id="20"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  <w:lang w:val="sr-Cyrl-RS"/>
        </w:rPr>
        <w:footnoteRef/>
      </w:r>
      <w:r w:rsidRPr="00111876">
        <w:rPr>
          <w:sz w:val="18"/>
          <w:szCs w:val="18"/>
          <w:lang w:val="sr-Cyrl-RS"/>
        </w:rPr>
        <w:t xml:space="preserve"> </w:t>
      </w:r>
      <w:hyperlink r:id="rId13" w:history="1">
        <w:r w:rsidRPr="00111876">
          <w:rPr>
            <w:rStyle w:val="Hyperlink"/>
            <w:sz w:val="18"/>
            <w:szCs w:val="18"/>
            <w:lang w:val="sr-Cyrl-RS"/>
          </w:rPr>
          <w:t>http://www.bgcentar.org.rs/bgcentar/wp-content/uploads/2016/09/SRB-FINAL.pdf</w:t>
        </w:r>
      </w:hyperlink>
    </w:p>
  </w:footnote>
  <w:footnote w:id="21"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  <w:lang w:val="sr-Cyrl-RS"/>
        </w:rPr>
        <w:footnoteRef/>
      </w:r>
      <w:r w:rsidRPr="00111876">
        <w:rPr>
          <w:sz w:val="18"/>
          <w:szCs w:val="18"/>
          <w:lang w:val="sr-Cyrl-RS"/>
        </w:rPr>
        <w:t xml:space="preserve"> </w:t>
      </w:r>
      <w:hyperlink r:id="rId14" w:history="1">
        <w:r w:rsidRPr="00111876">
          <w:rPr>
            <w:rStyle w:val="Hyperlink"/>
            <w:sz w:val="18"/>
            <w:szCs w:val="18"/>
            <w:lang w:val="sr-Cyrl-RS"/>
          </w:rPr>
          <w:t>http://azil-podrska.com/2016/10/10/izbeglicka-situacija-u-srbiji-u-septembru-2016-godine/</w:t>
        </w:r>
      </w:hyperlink>
    </w:p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</w:p>
  </w:footnote>
  <w:footnote w:id="22">
    <w:p w:rsidR="00FA17DE" w:rsidRPr="00A144BD" w:rsidRDefault="00FA17DE" w:rsidP="00FA17DE">
      <w:pPr>
        <w:pStyle w:val="NoSpacing"/>
        <w:rPr>
          <w:rFonts w:eastAsia="Times New Roman"/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  <w:lang w:val="sr-Cyrl-RS"/>
        </w:rPr>
        <w:footnoteRef/>
      </w:r>
      <w:hyperlink r:id="rId15" w:history="1">
        <w:r w:rsidRPr="00111876">
          <w:rPr>
            <w:rStyle w:val="Hyperlink"/>
            <w:rFonts w:eastAsia="Times New Roman"/>
            <w:sz w:val="18"/>
            <w:szCs w:val="18"/>
            <w:lang w:val="sr-Cyrl-RS"/>
          </w:rPr>
          <w:t>https://www.parlament.ba/sadrzaj/ostali_akti/strategije/default.aspx?id=59374&amp;langTag=bs-BA&amp;pril=b</w:t>
        </w:r>
      </w:hyperlink>
      <w:r w:rsidRPr="00111876">
        <w:rPr>
          <w:rFonts w:eastAsia="Times New Roman"/>
          <w:sz w:val="18"/>
          <w:szCs w:val="18"/>
          <w:lang w:val="sr-Cyrl-RS"/>
        </w:rPr>
        <w:t xml:space="preserve"> (15.11.2015.)</w:t>
      </w:r>
    </w:p>
  </w:footnote>
  <w:footnote w:id="23">
    <w:p w:rsidR="00FA17DE" w:rsidRPr="00BD1638" w:rsidRDefault="00FA17DE" w:rsidP="00FA17DE">
      <w:pPr>
        <w:pStyle w:val="NoSpacing"/>
        <w:rPr>
          <w:sz w:val="18"/>
          <w:szCs w:val="18"/>
          <w:lang w:val="sr-Latn-RS"/>
        </w:rPr>
      </w:pPr>
      <w:r w:rsidRPr="00111876">
        <w:rPr>
          <w:rStyle w:val="FootnoteReference"/>
          <w:sz w:val="18"/>
          <w:szCs w:val="18"/>
          <w:lang w:val="sr-Cyrl-RS"/>
        </w:rPr>
        <w:footnoteRef/>
      </w:r>
      <w:r w:rsidR="00BD1638">
        <w:rPr>
          <w:sz w:val="18"/>
          <w:szCs w:val="18"/>
          <w:lang w:val="sr-Cyrl-RS"/>
        </w:rPr>
        <w:t xml:space="preserve"> </w:t>
      </w:r>
      <w:r w:rsidR="00BD1638">
        <w:rPr>
          <w:sz w:val="18"/>
          <w:szCs w:val="18"/>
          <w:lang w:val="sr-Latn-RS"/>
        </w:rPr>
        <w:t>Istraživanje PSBiH</w:t>
      </w:r>
    </w:p>
  </w:footnote>
  <w:footnote w:id="24"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  <w:lang w:val="sr-Cyrl-RS"/>
        </w:rPr>
        <w:footnoteRef/>
      </w:r>
      <w:r w:rsidRPr="00111876">
        <w:rPr>
          <w:sz w:val="18"/>
          <w:szCs w:val="18"/>
          <w:lang w:val="sr-Cyrl-RS"/>
        </w:rPr>
        <w:t xml:space="preserve"> </w:t>
      </w:r>
      <w:hyperlink r:id="rId16" w:history="1">
        <w:r w:rsidRPr="00111876">
          <w:rPr>
            <w:rStyle w:val="Hyperlink"/>
            <w:sz w:val="18"/>
            <w:szCs w:val="18"/>
            <w:lang w:val="sr-Cyrl-RS"/>
          </w:rPr>
          <w:t>http://www.dz-rs.si/wps/portal/Home/deloDZ/raziskovalnaDejavnost/RaziskovalneNaloge</w:t>
        </w:r>
      </w:hyperlink>
    </w:p>
  </w:footnote>
  <w:footnote w:id="25">
    <w:p w:rsidR="00FA17DE" w:rsidRPr="00BD1638" w:rsidRDefault="00FA17DE" w:rsidP="00FA17DE">
      <w:pPr>
        <w:pStyle w:val="FootnoteText"/>
        <w:rPr>
          <w:sz w:val="18"/>
          <w:szCs w:val="18"/>
          <w:lang w:val="sr-Latn-RS"/>
        </w:rPr>
      </w:pPr>
      <w:r w:rsidRPr="00111876">
        <w:rPr>
          <w:rStyle w:val="FootnoteReference"/>
          <w:sz w:val="18"/>
          <w:szCs w:val="18"/>
          <w:lang w:val="sr-Cyrl-RS"/>
        </w:rPr>
        <w:footnoteRef/>
      </w:r>
      <w:r w:rsidRPr="00111876">
        <w:rPr>
          <w:sz w:val="18"/>
          <w:szCs w:val="18"/>
          <w:lang w:val="sr-Cyrl-RS"/>
        </w:rPr>
        <w:t xml:space="preserve"> </w:t>
      </w:r>
      <w:r w:rsidR="00BD1638">
        <w:rPr>
          <w:color w:val="222222"/>
          <w:sz w:val="18"/>
          <w:szCs w:val="18"/>
          <w:lang w:val="sr-Latn-RS"/>
        </w:rPr>
        <w:t>P</w:t>
      </w:r>
      <w:r w:rsidR="00BD1638" w:rsidRPr="00BD1638">
        <w:rPr>
          <w:color w:val="222222"/>
          <w:sz w:val="18"/>
          <w:szCs w:val="18"/>
          <w:lang w:val="sr-Cyrl-RS"/>
        </w:rPr>
        <w:t>odaci Ministarstva unutrašnjih poslova Slovenije, prema istraživanju '' Migrantska kriza u Sloveniji</w:t>
      </w:r>
      <w:r w:rsidR="00BD1638">
        <w:rPr>
          <w:color w:val="222222"/>
          <w:sz w:val="18"/>
          <w:szCs w:val="18"/>
          <w:lang w:val="sr-Latn-RS"/>
        </w:rPr>
        <w:t>’’</w:t>
      </w:r>
      <w:r w:rsidR="00BD1638">
        <w:rPr>
          <w:color w:val="222222"/>
          <w:sz w:val="18"/>
          <w:szCs w:val="18"/>
          <w:lang w:val="sr-Cyrl-RS"/>
        </w:rPr>
        <w:t>, 6. septembar 2016.</w:t>
      </w:r>
    </w:p>
  </w:footnote>
  <w:footnote w:id="26">
    <w:p w:rsidR="00FA17DE" w:rsidRPr="00BD1638" w:rsidRDefault="00FA17DE" w:rsidP="00FA17DE">
      <w:pPr>
        <w:pStyle w:val="FootnoteText"/>
        <w:rPr>
          <w:sz w:val="18"/>
          <w:szCs w:val="18"/>
          <w:lang w:val="sr-Latn-RS"/>
        </w:rPr>
      </w:pPr>
      <w:r w:rsidRPr="00111876">
        <w:rPr>
          <w:rStyle w:val="FootnoteReference"/>
          <w:sz w:val="18"/>
          <w:szCs w:val="18"/>
          <w:lang w:val="sr-Cyrl-RS"/>
        </w:rPr>
        <w:footnoteRef/>
      </w:r>
      <w:r w:rsid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sr-Cyrl-RS"/>
        </w:rPr>
        <w:t>Međunarodna organizacije za migracije, statistika</w:t>
      </w:r>
    </w:p>
  </w:footnote>
  <w:footnote w:id="27">
    <w:p w:rsidR="00FA17DE" w:rsidRPr="00111876" w:rsidRDefault="00FA17DE" w:rsidP="00FA17DE">
      <w:pPr>
        <w:rPr>
          <w:rFonts w:eastAsia="Times New Roman"/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  <w:lang w:val="sr-Cyrl-RS"/>
        </w:rPr>
        <w:footnoteRef/>
      </w:r>
      <w:r w:rsidRPr="00111876">
        <w:rPr>
          <w:sz w:val="18"/>
          <w:szCs w:val="18"/>
          <w:lang w:val="sr-Cyrl-RS"/>
        </w:rPr>
        <w:t xml:space="preserve"> </w:t>
      </w:r>
      <w:hyperlink r:id="rId17" w:history="1">
        <w:r w:rsidRPr="00111876">
          <w:rPr>
            <w:rStyle w:val="Hyperlink"/>
            <w:rFonts w:eastAsia="Times New Roman"/>
            <w:sz w:val="18"/>
            <w:szCs w:val="18"/>
            <w:lang w:val="sr-Cyrl-RS"/>
          </w:rPr>
          <w:t>http://ec.europa.eu/dgs/home-affairs</w:t>
        </w:r>
      </w:hyperlink>
    </w:p>
  </w:footnote>
  <w:footnote w:id="28">
    <w:p w:rsidR="00FA17DE" w:rsidRPr="00BD1638" w:rsidRDefault="00FA17DE" w:rsidP="00FA17DE">
      <w:pPr>
        <w:pStyle w:val="NoSpacing"/>
        <w:rPr>
          <w:sz w:val="18"/>
          <w:szCs w:val="18"/>
          <w:lang w:val="sr-Latn-RS"/>
        </w:rPr>
      </w:pPr>
      <w:r w:rsidRPr="00111876">
        <w:rPr>
          <w:rStyle w:val="FootnoteReference"/>
          <w:sz w:val="18"/>
          <w:szCs w:val="18"/>
          <w:lang w:val="sr-Cyrl-RS"/>
        </w:rPr>
        <w:footnoteRef/>
      </w:r>
      <w:r w:rsidR="00BD1638">
        <w:rPr>
          <w:sz w:val="18"/>
          <w:szCs w:val="18"/>
          <w:lang w:val="sr-Cyrl-RS"/>
        </w:rPr>
        <w:t xml:space="preserve"> </w:t>
      </w:r>
      <w:r w:rsidR="00BD1638">
        <w:rPr>
          <w:sz w:val="18"/>
          <w:szCs w:val="18"/>
          <w:lang w:val="sr-Latn-RS"/>
        </w:rPr>
        <w:t>Evropska komisija,</w:t>
      </w:r>
    </w:p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  <w:hyperlink r:id="rId18" w:anchor="Page?title=Asyl" w:history="1">
        <w:r w:rsidRPr="00111876">
          <w:rPr>
            <w:rStyle w:val="Hyperlink"/>
            <w:rFonts w:eastAsia="Times New Roman"/>
            <w:sz w:val="18"/>
            <w:szCs w:val="18"/>
            <w:lang w:val="sr-Cyrl-RS"/>
          </w:rPr>
          <w:t>http://ec.europa.eu/eurostat/statisticsexplained/mobile/index.php#Page?title=Asyl</w:t>
        </w:r>
      </w:hyperlink>
    </w:p>
    <w:p w:rsidR="00FA17DE" w:rsidRPr="00111876" w:rsidRDefault="00BD1638" w:rsidP="00FA17DE">
      <w:pPr>
        <w:pStyle w:val="NoSpacing"/>
        <w:rPr>
          <w:sz w:val="18"/>
          <w:szCs w:val="18"/>
          <w:lang w:val="sr-Cyrl-RS"/>
        </w:rPr>
      </w:pPr>
      <w:r>
        <w:rPr>
          <w:sz w:val="18"/>
          <w:szCs w:val="18"/>
          <w:lang w:val="sr-Latn-RS"/>
        </w:rPr>
        <w:t xml:space="preserve">novembar </w:t>
      </w:r>
      <w:r w:rsidR="00FA17DE" w:rsidRPr="00111876">
        <w:rPr>
          <w:sz w:val="18"/>
          <w:szCs w:val="18"/>
          <w:lang w:val="sr-Cyrl-RS"/>
        </w:rPr>
        <w:t>2015.</w:t>
      </w:r>
    </w:p>
  </w:footnote>
  <w:footnote w:id="29"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  <w:lang w:val="sr-Cyrl-RS"/>
        </w:rPr>
        <w:footnoteRef/>
      </w:r>
      <w:r w:rsidRPr="00111876">
        <w:rPr>
          <w:sz w:val="18"/>
          <w:szCs w:val="18"/>
          <w:lang w:val="sr-Cyrl-RS"/>
        </w:rPr>
        <w:t xml:space="preserve"> </w:t>
      </w:r>
      <w:hyperlink r:id="rId19" w:history="1">
        <w:r w:rsidRPr="00111876">
          <w:rPr>
            <w:rStyle w:val="Hyperlink"/>
            <w:sz w:val="18"/>
            <w:szCs w:val="18"/>
            <w:lang w:val="sr-Cyrl-RS"/>
          </w:rPr>
          <w:t>http://frontex.europa.eu/research/role/</w:t>
        </w:r>
      </w:hyperlink>
    </w:p>
  </w:footnote>
  <w:footnote w:id="30"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  <w:lang w:val="sr-Cyrl-RS"/>
        </w:rPr>
        <w:footnoteRef/>
      </w:r>
      <w:r w:rsidRPr="00111876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sr-Cyrl-RS"/>
        </w:rPr>
        <w:t>Podaci Međunarodne organizacije za migracije</w:t>
      </w:r>
    </w:p>
  </w:footnote>
  <w:footnote w:id="31"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  <w:lang w:val="sr-Cyrl-RS"/>
        </w:rPr>
        <w:footnoteRef/>
      </w:r>
      <w:r w:rsidRPr="00111876">
        <w:rPr>
          <w:sz w:val="18"/>
          <w:szCs w:val="18"/>
          <w:lang w:val="sr-Cyrl-RS"/>
        </w:rPr>
        <w:t xml:space="preserve"> </w:t>
      </w:r>
      <w:r w:rsidRPr="00111876">
        <w:rPr>
          <w:i/>
          <w:sz w:val="18"/>
          <w:szCs w:val="18"/>
          <w:lang w:val="sr-Cyrl-RS"/>
        </w:rPr>
        <w:t>EU Agenda on Migration, statistical data, oct. 2106.</w:t>
      </w:r>
    </w:p>
  </w:footnote>
  <w:footnote w:id="32"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  <w:lang w:val="sr-Cyrl-RS"/>
        </w:rPr>
        <w:footnoteRef/>
      </w:r>
      <w:r w:rsidRPr="00111876">
        <w:rPr>
          <w:sz w:val="18"/>
          <w:szCs w:val="18"/>
          <w:lang w:val="sr-Cyrl-RS"/>
        </w:rPr>
        <w:t xml:space="preserve"> </w:t>
      </w:r>
      <w:hyperlink r:id="rId20" w:history="1">
        <w:r w:rsidRPr="00111876">
          <w:rPr>
            <w:rStyle w:val="Hyperlink"/>
            <w:sz w:val="18"/>
            <w:szCs w:val="18"/>
            <w:lang w:val="sr-Cyrl-RS"/>
          </w:rPr>
          <w:t>http://frontex.europa.eu/assets/Publications/Risk_Analysis/WB_Q2_2016.pdf</w:t>
        </w:r>
      </w:hyperlink>
    </w:p>
    <w:p w:rsidR="00FA17DE" w:rsidRPr="00111876" w:rsidRDefault="00FA17DE" w:rsidP="00FA17DE">
      <w:pPr>
        <w:pStyle w:val="NoSpacing"/>
        <w:rPr>
          <w:sz w:val="18"/>
          <w:szCs w:val="18"/>
          <w:lang w:val="sr-Cyrl-RS"/>
        </w:rPr>
      </w:pPr>
    </w:p>
  </w:footnote>
  <w:footnote w:id="33">
    <w:p w:rsidR="00FA17DE" w:rsidRPr="00BD1638" w:rsidRDefault="00FA17DE" w:rsidP="00FA17DE">
      <w:pPr>
        <w:pStyle w:val="FootnoteText"/>
        <w:jc w:val="both"/>
        <w:rPr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</w:rPr>
        <w:footnoteRef/>
      </w:r>
      <w:r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Na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nivou</w:t>
      </w:r>
      <w:r w:rsidR="00BD1638" w:rsidRPr="00BD1638">
        <w:rPr>
          <w:sz w:val="18"/>
          <w:szCs w:val="18"/>
          <w:lang w:val="sr-Cyrl-RS"/>
        </w:rPr>
        <w:t xml:space="preserve"> 30 </w:t>
      </w:r>
      <w:r w:rsidR="00BD1638" w:rsidRPr="00BD1638">
        <w:rPr>
          <w:sz w:val="18"/>
          <w:szCs w:val="18"/>
          <w:lang w:val="ru-RU"/>
        </w:rPr>
        <w:t>zemalja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EU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u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avgustu</w:t>
      </w:r>
      <w:r w:rsidR="00BD1638" w:rsidRPr="00BD1638">
        <w:rPr>
          <w:sz w:val="18"/>
          <w:szCs w:val="18"/>
          <w:lang w:val="sr-Cyrl-RS"/>
        </w:rPr>
        <w:t xml:space="preserve"> 2016. </w:t>
      </w:r>
      <w:r w:rsidR="00BD1638" w:rsidRPr="00BD1638">
        <w:rPr>
          <w:sz w:val="18"/>
          <w:szCs w:val="18"/>
          <w:lang w:val="ru-RU"/>
        </w:rPr>
        <w:t>godine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evidentirano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je</w:t>
      </w:r>
      <w:r w:rsidR="00BD1638" w:rsidRPr="00BD1638">
        <w:rPr>
          <w:sz w:val="18"/>
          <w:szCs w:val="18"/>
          <w:lang w:val="sr-Cyrl-RS"/>
        </w:rPr>
        <w:t xml:space="preserve"> 31.522 </w:t>
      </w:r>
      <w:r w:rsidR="00BD1638" w:rsidRPr="00BD1638">
        <w:rPr>
          <w:sz w:val="18"/>
          <w:szCs w:val="18"/>
          <w:lang w:val="ru-RU"/>
        </w:rPr>
        <w:t>zahteva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za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me</w:t>
      </w:r>
      <w:r w:rsidR="00BD1638" w:rsidRPr="00BD1638">
        <w:rPr>
          <w:sz w:val="18"/>
          <w:szCs w:val="18"/>
          <w:lang w:val="sr-Cyrl-RS"/>
        </w:rPr>
        <w:t>đ</w:t>
      </w:r>
      <w:r w:rsidR="00BD1638" w:rsidRPr="00BD1638">
        <w:rPr>
          <w:sz w:val="18"/>
          <w:szCs w:val="18"/>
          <w:lang w:val="ru-RU"/>
        </w:rPr>
        <w:t>unarodnu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za</w:t>
      </w:r>
      <w:r w:rsidR="00BD1638" w:rsidRPr="00BD1638">
        <w:rPr>
          <w:sz w:val="18"/>
          <w:szCs w:val="18"/>
          <w:lang w:val="sr-Cyrl-RS"/>
        </w:rPr>
        <w:t>š</w:t>
      </w:r>
      <w:r w:rsidR="00BD1638" w:rsidRPr="00BD1638">
        <w:rPr>
          <w:sz w:val="18"/>
          <w:szCs w:val="18"/>
          <w:lang w:val="ru-RU"/>
        </w:rPr>
        <w:t>titu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koje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su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podneli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sirijski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dr</w:t>
      </w:r>
      <w:r w:rsidR="00BD1638" w:rsidRPr="00BD1638">
        <w:rPr>
          <w:sz w:val="18"/>
          <w:szCs w:val="18"/>
          <w:lang w:val="sr-Cyrl-RS"/>
        </w:rPr>
        <w:t>ž</w:t>
      </w:r>
      <w:r w:rsidR="00BD1638" w:rsidRPr="00BD1638">
        <w:rPr>
          <w:sz w:val="18"/>
          <w:szCs w:val="18"/>
          <w:lang w:val="ru-RU"/>
        </w:rPr>
        <w:t>avljani</w:t>
      </w:r>
      <w:r w:rsidR="00BD1638" w:rsidRPr="00BD1638">
        <w:rPr>
          <w:sz w:val="18"/>
          <w:szCs w:val="18"/>
          <w:lang w:val="sr-Cyrl-RS"/>
        </w:rPr>
        <w:t xml:space="preserve"> (10% </w:t>
      </w:r>
      <w:r w:rsidR="00BD1638" w:rsidRPr="00BD1638">
        <w:rPr>
          <w:sz w:val="18"/>
          <w:szCs w:val="18"/>
          <w:lang w:val="ru-RU"/>
        </w:rPr>
        <w:t>vi</w:t>
      </w:r>
      <w:r w:rsidR="00BD1638" w:rsidRPr="00BD1638">
        <w:rPr>
          <w:sz w:val="18"/>
          <w:szCs w:val="18"/>
          <w:lang w:val="sr-Cyrl-RS"/>
        </w:rPr>
        <w:t>š</w:t>
      </w:r>
      <w:r w:rsidR="00BD1638" w:rsidRPr="00BD1638">
        <w:rPr>
          <w:sz w:val="18"/>
          <w:szCs w:val="18"/>
          <w:lang w:val="ru-RU"/>
        </w:rPr>
        <w:t>e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u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odnosu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na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prethodni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mesec</w:t>
      </w:r>
      <w:r w:rsidR="00BD1638" w:rsidRPr="00BD1638">
        <w:rPr>
          <w:sz w:val="18"/>
          <w:szCs w:val="18"/>
          <w:lang w:val="sr-Cyrl-RS"/>
        </w:rPr>
        <w:t xml:space="preserve"> 2016.), </w:t>
      </w:r>
      <w:r w:rsidR="00BD1638" w:rsidRPr="00BD1638">
        <w:rPr>
          <w:sz w:val="18"/>
          <w:szCs w:val="18"/>
          <w:lang w:val="ru-RU"/>
        </w:rPr>
        <w:t>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slede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Avganistan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i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Irak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sa</w:t>
      </w:r>
      <w:r w:rsidR="00BD1638" w:rsidRPr="00BD1638">
        <w:rPr>
          <w:sz w:val="18"/>
          <w:szCs w:val="18"/>
          <w:lang w:val="sr-Cyrl-RS"/>
        </w:rPr>
        <w:t xml:space="preserve"> 23.871 </w:t>
      </w:r>
      <w:r w:rsidR="00BD1638" w:rsidRPr="00BD1638">
        <w:rPr>
          <w:sz w:val="18"/>
          <w:szCs w:val="18"/>
          <w:lang w:val="ru-RU"/>
        </w:rPr>
        <w:t>i</w:t>
      </w:r>
      <w:r w:rsidR="00BD1638" w:rsidRPr="00BD1638">
        <w:rPr>
          <w:sz w:val="18"/>
          <w:szCs w:val="18"/>
          <w:lang w:val="sr-Cyrl-RS"/>
        </w:rPr>
        <w:t xml:space="preserve"> 13.812 </w:t>
      </w:r>
      <w:r w:rsidR="00BD1638" w:rsidRPr="00BD1638">
        <w:rPr>
          <w:sz w:val="18"/>
          <w:szCs w:val="18"/>
          <w:lang w:val="ru-RU"/>
        </w:rPr>
        <w:t>zahteva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za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me</w:t>
      </w:r>
      <w:r w:rsidR="00BD1638" w:rsidRPr="00BD1638">
        <w:rPr>
          <w:sz w:val="18"/>
          <w:szCs w:val="18"/>
          <w:lang w:val="sr-Cyrl-RS"/>
        </w:rPr>
        <w:t>đ</w:t>
      </w:r>
      <w:r w:rsidR="00BD1638" w:rsidRPr="00BD1638">
        <w:rPr>
          <w:sz w:val="18"/>
          <w:szCs w:val="18"/>
          <w:lang w:val="ru-RU"/>
        </w:rPr>
        <w:t>unarodnu</w:t>
      </w:r>
      <w:r w:rsidR="00BD1638" w:rsidRPr="00BD1638">
        <w:rPr>
          <w:sz w:val="18"/>
          <w:szCs w:val="18"/>
          <w:lang w:val="sr-Cyrl-RS"/>
        </w:rPr>
        <w:t xml:space="preserve"> </w:t>
      </w:r>
      <w:r w:rsidR="00BD1638" w:rsidRPr="00BD1638">
        <w:rPr>
          <w:sz w:val="18"/>
          <w:szCs w:val="18"/>
          <w:lang w:val="ru-RU"/>
        </w:rPr>
        <w:t>za</w:t>
      </w:r>
      <w:r w:rsidR="00BD1638" w:rsidRPr="00BD1638">
        <w:rPr>
          <w:sz w:val="18"/>
          <w:szCs w:val="18"/>
          <w:lang w:val="sr-Cyrl-RS"/>
        </w:rPr>
        <w:t>š</w:t>
      </w:r>
      <w:r w:rsidR="00BD1638" w:rsidRPr="00BD1638">
        <w:rPr>
          <w:sz w:val="18"/>
          <w:szCs w:val="18"/>
          <w:lang w:val="ru-RU"/>
        </w:rPr>
        <w:t>titu</w:t>
      </w:r>
      <w:r w:rsidR="00BD1638" w:rsidRPr="00BD1638">
        <w:rPr>
          <w:sz w:val="18"/>
          <w:szCs w:val="18"/>
          <w:lang w:val="sr-Cyrl-RS"/>
        </w:rPr>
        <w:t>.</w:t>
      </w:r>
    </w:p>
  </w:footnote>
  <w:footnote w:id="34">
    <w:p w:rsidR="00FA17DE" w:rsidRPr="00111876" w:rsidRDefault="00FA17DE" w:rsidP="00FA17DE">
      <w:pPr>
        <w:autoSpaceDE w:val="0"/>
        <w:autoSpaceDN w:val="0"/>
        <w:adjustRightInd w:val="0"/>
        <w:spacing w:after="0" w:line="240" w:lineRule="auto"/>
        <w:jc w:val="both"/>
        <w:rPr>
          <w:iCs/>
          <w:sz w:val="18"/>
          <w:szCs w:val="18"/>
          <w:lang w:val="sr-Cyrl-RS"/>
        </w:rPr>
      </w:pPr>
      <w:r w:rsidRPr="00111876">
        <w:rPr>
          <w:rStyle w:val="FootnoteReference"/>
          <w:sz w:val="18"/>
          <w:szCs w:val="18"/>
        </w:rPr>
        <w:footnoteRef/>
      </w:r>
      <w:r w:rsidRPr="00111876">
        <w:rPr>
          <w:sz w:val="18"/>
          <w:szCs w:val="18"/>
          <w:lang w:val="sr-Cyrl-RS"/>
        </w:rPr>
        <w:t xml:space="preserve"> </w:t>
      </w:r>
      <w:r w:rsidRPr="00111876">
        <w:rPr>
          <w:i/>
          <w:iCs/>
          <w:sz w:val="18"/>
          <w:szCs w:val="18"/>
          <w:lang w:val="sr-Cyrl-RS"/>
        </w:rPr>
        <w:t>“How the World Views Migration</w:t>
      </w:r>
      <w:r w:rsidRPr="00111876">
        <w:rPr>
          <w:iCs/>
          <w:sz w:val="18"/>
          <w:szCs w:val="18"/>
          <w:lang w:val="sr-Cyrl-RS"/>
        </w:rPr>
        <w:t xml:space="preserve">“- </w:t>
      </w:r>
      <w:r w:rsidR="00ED0748">
        <w:rPr>
          <w:color w:val="222222"/>
          <w:sz w:val="18"/>
          <w:szCs w:val="18"/>
          <w:lang w:val="sr-Latn-RS"/>
        </w:rPr>
        <w:t>Izveštaj je zasnovan na</w:t>
      </w:r>
      <w:r w:rsidRPr="00111876">
        <w:rPr>
          <w:color w:val="222222"/>
          <w:sz w:val="18"/>
          <w:szCs w:val="18"/>
          <w:lang w:val="sr-Latn-RS"/>
        </w:rPr>
        <w:t xml:space="preserve"> </w:t>
      </w:r>
      <w:r w:rsidRPr="00111876">
        <w:rPr>
          <w:i/>
          <w:iCs/>
          <w:sz w:val="18"/>
          <w:szCs w:val="18"/>
          <w:lang w:val="sr-Cyrl-RS"/>
        </w:rPr>
        <w:t xml:space="preserve">Gallup </w:t>
      </w:r>
      <w:r w:rsidR="00ED0748">
        <w:rPr>
          <w:color w:val="222222"/>
          <w:sz w:val="18"/>
          <w:szCs w:val="18"/>
          <w:lang w:val="sr-Latn-RS"/>
        </w:rPr>
        <w:t>anketi u više od 140 zemalja između 2012. i</w:t>
      </w:r>
      <w:r w:rsidRPr="00111876">
        <w:rPr>
          <w:color w:val="222222"/>
          <w:sz w:val="18"/>
          <w:szCs w:val="18"/>
          <w:lang w:val="sr-Latn-RS"/>
        </w:rPr>
        <w:t xml:space="preserve"> 2014. </w:t>
      </w:r>
      <w:r w:rsidR="00ED0748">
        <w:rPr>
          <w:color w:val="222222"/>
          <w:sz w:val="18"/>
          <w:szCs w:val="18"/>
          <w:lang w:val="sr-Latn-RS"/>
        </w:rPr>
        <w:t>godine</w:t>
      </w:r>
      <w:r w:rsidRPr="00111876">
        <w:rPr>
          <w:color w:val="222222"/>
          <w:sz w:val="18"/>
          <w:szCs w:val="18"/>
          <w:lang w:val="sr-Cyrl-RS"/>
        </w:rPr>
        <w:t>.</w:t>
      </w:r>
      <w:r w:rsidR="00ED0748">
        <w:rPr>
          <w:iCs/>
          <w:sz w:val="18"/>
          <w:szCs w:val="18"/>
          <w:lang w:val="sr-Cyrl-RS"/>
        </w:rPr>
        <w:t xml:space="preserve"> </w:t>
      </w:r>
      <w:r w:rsidR="00ED0748">
        <w:rPr>
          <w:iCs/>
          <w:sz w:val="18"/>
          <w:szCs w:val="18"/>
          <w:lang w:val="sr-Latn-RS"/>
        </w:rPr>
        <w:t>Za više informacija videti</w:t>
      </w:r>
      <w:r w:rsidRPr="00111876">
        <w:rPr>
          <w:i/>
          <w:iCs/>
          <w:sz w:val="18"/>
          <w:szCs w:val="18"/>
          <w:lang w:val="sr-Cyrl-RS"/>
        </w:rPr>
        <w:t>: Global Migration Trends Factsheet 2015.</w:t>
      </w:r>
    </w:p>
    <w:p w:rsidR="00FA17DE" w:rsidRPr="005154FF" w:rsidRDefault="00FA17DE" w:rsidP="00FA17DE">
      <w:pPr>
        <w:pStyle w:val="FootnoteText"/>
        <w:rPr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21B69"/>
    <w:multiLevelType w:val="hybridMultilevel"/>
    <w:tmpl w:val="A4EC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B12C2"/>
    <w:multiLevelType w:val="hybridMultilevel"/>
    <w:tmpl w:val="B0D8BDE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4EE48D2"/>
    <w:multiLevelType w:val="hybridMultilevel"/>
    <w:tmpl w:val="D688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DE"/>
    <w:rsid w:val="00BD1638"/>
    <w:rsid w:val="00E7084A"/>
    <w:rsid w:val="00ED0748"/>
    <w:rsid w:val="00F91731"/>
    <w:rsid w:val="00FA17DE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DE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7DE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7DE"/>
    <w:rPr>
      <w:rFonts w:ascii="Arial" w:eastAsiaTheme="majorEastAsia" w:hAnsi="Arial" w:cstheme="majorBidi"/>
      <w:b/>
      <w:bCs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FA17DE"/>
    <w:rPr>
      <w:color w:val="0000FF" w:themeColor="hyperlink"/>
      <w:u w:val="single"/>
    </w:rPr>
  </w:style>
  <w:style w:type="paragraph" w:customStyle="1" w:styleId="Default">
    <w:name w:val="Default"/>
    <w:rsid w:val="00FA17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17D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FA17DE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17D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A17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17D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A17DE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A17DE"/>
    <w:rPr>
      <w:b/>
      <w:bCs/>
    </w:rPr>
  </w:style>
  <w:style w:type="paragraph" w:styleId="NormalWeb">
    <w:name w:val="Normal (Web)"/>
    <w:basedOn w:val="Normal"/>
    <w:uiPriority w:val="99"/>
    <w:unhideWhenUsed/>
    <w:rsid w:val="00FA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1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DE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1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7DE"/>
    <w:rPr>
      <w:rFonts w:ascii="Arial" w:hAnsi="Arial" w:cs="Arial"/>
      <w:sz w:val="20"/>
      <w:szCs w:val="20"/>
    </w:rPr>
  </w:style>
  <w:style w:type="paragraph" w:customStyle="1" w:styleId="align-center">
    <w:name w:val="align-center"/>
    <w:basedOn w:val="Normal"/>
    <w:rsid w:val="00FA17DE"/>
    <w:pPr>
      <w:spacing w:before="100" w:beforeAutospacing="1" w:after="100" w:afterAutospacing="1"/>
      <w:jc w:val="center"/>
    </w:pPr>
    <w:rPr>
      <w:rFonts w:ascii="Times New Roman" w:eastAsia="Times New Roman" w:hAnsi="Times New Roman" w:cstheme="minorBidi"/>
      <w:sz w:val="24"/>
      <w:szCs w:val="24"/>
    </w:rPr>
  </w:style>
  <w:style w:type="paragraph" w:styleId="NoSpacing">
    <w:name w:val="No Spacing"/>
    <w:link w:val="NoSpacingChar"/>
    <w:uiPriority w:val="1"/>
    <w:qFormat/>
    <w:rsid w:val="00FA17DE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A17DE"/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A17DE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DE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7DE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7DE"/>
    <w:rPr>
      <w:rFonts w:ascii="Arial" w:eastAsiaTheme="majorEastAsia" w:hAnsi="Arial" w:cstheme="majorBidi"/>
      <w:b/>
      <w:bCs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FA17DE"/>
    <w:rPr>
      <w:color w:val="0000FF" w:themeColor="hyperlink"/>
      <w:u w:val="single"/>
    </w:rPr>
  </w:style>
  <w:style w:type="paragraph" w:customStyle="1" w:styleId="Default">
    <w:name w:val="Default"/>
    <w:rsid w:val="00FA17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17D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FA17DE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17D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A17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17D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A17DE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A17DE"/>
    <w:rPr>
      <w:b/>
      <w:bCs/>
    </w:rPr>
  </w:style>
  <w:style w:type="paragraph" w:styleId="NormalWeb">
    <w:name w:val="Normal (Web)"/>
    <w:basedOn w:val="Normal"/>
    <w:uiPriority w:val="99"/>
    <w:unhideWhenUsed/>
    <w:rsid w:val="00FA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1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DE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1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7DE"/>
    <w:rPr>
      <w:rFonts w:ascii="Arial" w:hAnsi="Arial" w:cs="Arial"/>
      <w:sz w:val="20"/>
      <w:szCs w:val="20"/>
    </w:rPr>
  </w:style>
  <w:style w:type="paragraph" w:customStyle="1" w:styleId="align-center">
    <w:name w:val="align-center"/>
    <w:basedOn w:val="Normal"/>
    <w:rsid w:val="00FA17DE"/>
    <w:pPr>
      <w:spacing w:before="100" w:beforeAutospacing="1" w:after="100" w:afterAutospacing="1"/>
      <w:jc w:val="center"/>
    </w:pPr>
    <w:rPr>
      <w:rFonts w:ascii="Times New Roman" w:eastAsia="Times New Roman" w:hAnsi="Times New Roman" w:cstheme="minorBidi"/>
      <w:sz w:val="24"/>
      <w:szCs w:val="24"/>
    </w:rPr>
  </w:style>
  <w:style w:type="paragraph" w:styleId="NoSpacing">
    <w:name w:val="No Spacing"/>
    <w:link w:val="NoSpacingChar"/>
    <w:uiPriority w:val="1"/>
    <w:qFormat/>
    <w:rsid w:val="00FA17DE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A17DE"/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A17DE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eurostat/web/asylum-and-managed-migration/data/database" TargetMode="External"/><Relationship Id="rId18" Type="http://schemas.openxmlformats.org/officeDocument/2006/relationships/hyperlink" Target="https://www.parlament.ba/sadrzaj/about/istrazivanja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dijaspora.gov.rs/wp-content/uploads/2012/12/strategija_upravljanja_migracijama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appsso.eurostat.ec.europa.eu/nui/show.do?dataset=migr_asyappctza&amp;lang=en" TargetMode="External"/><Relationship Id="rId17" Type="http://schemas.openxmlformats.org/officeDocument/2006/relationships/hyperlink" Target="http://ec.europa.eu" TargetMode="External"/><Relationship Id="rId25" Type="http://schemas.openxmlformats.org/officeDocument/2006/relationships/hyperlink" Target="http://www.unicef.r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opa.eu/european-union/about-eu/agencies/frontex_hr" TargetMode="External"/><Relationship Id="rId20" Type="http://schemas.openxmlformats.org/officeDocument/2006/relationships/hyperlink" Target="http://www.parlament.gov.rs/upload/archive/files/lat/pdf/zakoni/2012/3118-12Lat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legal-content/EN/TXT/?qid=1414508348017&amp;uri=CELEX:32010R0216" TargetMode="External"/><Relationship Id="rId24" Type="http://schemas.openxmlformats.org/officeDocument/2006/relationships/hyperlink" Target="http://www.unhcr.r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oiserbia.nb.rs/img/doi/0038-0318/2013/0038-03181302209B.pdf" TargetMode="External"/><Relationship Id="rId23" Type="http://schemas.openxmlformats.org/officeDocument/2006/relationships/hyperlink" Target="https://www.easo.europa.eu/information-analysis/analysis-and-statistics/latest-asylum-trend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ur-lex.europa.eu/legal-content/EN/TXT/?qid=1414508297956&amp;uri=CELEX:32007R0862" TargetMode="External"/><Relationship Id="rId19" Type="http://schemas.openxmlformats.org/officeDocument/2006/relationships/hyperlink" Target="https://serbia.iom.int/s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strazivanja@parlament.rs" TargetMode="External"/><Relationship Id="rId14" Type="http://schemas.openxmlformats.org/officeDocument/2006/relationships/hyperlink" Target="http://www.unhcr.rs/dokumenti/statisktike/azil.html" TargetMode="External"/><Relationship Id="rId22" Type="http://schemas.openxmlformats.org/officeDocument/2006/relationships/hyperlink" Target="http://ec.europa.eu/dgs/home-affairs/what-we-do/policies/european-agenda-migration/index_en.htm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stat/statistics-explained/index.php/Asylum_statistics" TargetMode="External"/><Relationship Id="rId13" Type="http://schemas.openxmlformats.org/officeDocument/2006/relationships/hyperlink" Target="http://www.bgcentar.org.rs/bgcentar/wp-content/uploads/2016/09/SRB-FINAL.pdf" TargetMode="External"/><Relationship Id="rId18" Type="http://schemas.openxmlformats.org/officeDocument/2006/relationships/hyperlink" Target="http://ec.europa.eu/eurostat/statisticsexplained/mobile/index.php" TargetMode="External"/><Relationship Id="rId3" Type="http://schemas.openxmlformats.org/officeDocument/2006/relationships/hyperlink" Target="http://europa.eu/rapid/press-release_IP-16-482_en.htm?locale=en" TargetMode="External"/><Relationship Id="rId7" Type="http://schemas.openxmlformats.org/officeDocument/2006/relationships/hyperlink" Target="http://www.doiserbia.nb.rs/img/doi/0038-0318/2013/0038-03181302209B.pdf" TargetMode="External"/><Relationship Id="rId12" Type="http://schemas.openxmlformats.org/officeDocument/2006/relationships/hyperlink" Target="http://www.doiserbia.nb.rs/img/doi/0038-0318/2013/0038-03181302209B.pdf" TargetMode="External"/><Relationship Id="rId17" Type="http://schemas.openxmlformats.org/officeDocument/2006/relationships/hyperlink" Target="http://ec.europa.eu/dgs/home-affairs" TargetMode="External"/><Relationship Id="rId2" Type="http://schemas.openxmlformats.org/officeDocument/2006/relationships/hyperlink" Target="http://eur-lex.europa.eu/legal-content/EN/TXT/?qid=1414508297956&amp;uri=CELEX:32007R0862" TargetMode="External"/><Relationship Id="rId16" Type="http://schemas.openxmlformats.org/officeDocument/2006/relationships/hyperlink" Target="http://www.dz-rs.si/wps/portal/Home/deloDZ/raziskovalnaDejavnost/RaziskovalneNaloge" TargetMode="External"/><Relationship Id="rId20" Type="http://schemas.openxmlformats.org/officeDocument/2006/relationships/hyperlink" Target="http://frontex.europa.eu/assets/Publications/Risk_Analysis/WB_Q2_2016.pdf" TargetMode="External"/><Relationship Id="rId1" Type="http://schemas.openxmlformats.org/officeDocument/2006/relationships/hyperlink" Target="http://eur-lex.europa.eu/LexUriServ/LexUriServ.do?uri=CELEX:32007R0862:EN:NOT" TargetMode="External"/><Relationship Id="rId6" Type="http://schemas.openxmlformats.org/officeDocument/2006/relationships/hyperlink" Target="http://frontex.europa.eu/trends-and-routes/migratory-routes-map/" TargetMode="External"/><Relationship Id="rId11" Type="http://schemas.openxmlformats.org/officeDocument/2006/relationships/hyperlink" Target="http://www.parlament.gov.rs/upload/archive/files/lat/pdf/zakoni/2012/3118-12Lat.pdf" TargetMode="External"/><Relationship Id="rId5" Type="http://schemas.openxmlformats.org/officeDocument/2006/relationships/hyperlink" Target="http://gmdac.iom.int/global-migration-trends-factsheet" TargetMode="External"/><Relationship Id="rId15" Type="http://schemas.openxmlformats.org/officeDocument/2006/relationships/hyperlink" Target="https://www.parlament.ba/sadrzaj/ostali_akti/strategije/default.aspx?id=59374&amp;langTag=bs-BA&amp;pril=b" TargetMode="External"/><Relationship Id="rId10" Type="http://schemas.openxmlformats.org/officeDocument/2006/relationships/hyperlink" Target="http://www.kirs.gov.rs/docs/migracije/Pregled_pravnog_i_institucionalnog_okvira_Republike_Srbije_u_oblasti_upravljanja_migracijama.pdf" TargetMode="External"/><Relationship Id="rId19" Type="http://schemas.openxmlformats.org/officeDocument/2006/relationships/hyperlink" Target="http://frontex.europa.eu/research/role/" TargetMode="External"/><Relationship Id="rId4" Type="http://schemas.openxmlformats.org/officeDocument/2006/relationships/hyperlink" Target="https://refugeesmigrants.un.org/sites/default/files/a_71_l1.pdf" TargetMode="External"/><Relationship Id="rId9" Type="http://schemas.openxmlformats.org/officeDocument/2006/relationships/hyperlink" Target="http://azil.rs/doc/Periodicni_final_SRP.pdf" TargetMode="External"/><Relationship Id="rId14" Type="http://schemas.openxmlformats.org/officeDocument/2006/relationships/hyperlink" Target="http://azil-podrska.com/2016/10/10/izbeglicka-situacija-u-srbiji-u-septembru-2016-god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86D6E-C36E-4DA7-A5E3-6248B85E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5522</Words>
  <Characters>31481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Ostojic</dc:creator>
  <cp:lastModifiedBy>Tanja Ostojic</cp:lastModifiedBy>
  <cp:revision>2</cp:revision>
  <dcterms:created xsi:type="dcterms:W3CDTF">2016-12-06T12:52:00Z</dcterms:created>
  <dcterms:modified xsi:type="dcterms:W3CDTF">2016-12-06T13:17:00Z</dcterms:modified>
</cp:coreProperties>
</file>